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3353ABA1" w:rsidR="00821088" w:rsidRPr="008310D4" w:rsidRDefault="00C23801" w:rsidP="008310D4">
      <w:pPr>
        <w:spacing w:after="200" w:line="276" w:lineRule="auto"/>
        <w:jc w:val="center"/>
        <w:rPr>
          <w:rFonts w:asciiTheme="minorHAnsi" w:hAnsiTheme="minorHAnsi" w:cs="Arial"/>
          <w:b/>
          <w:color w:val="FF8000"/>
          <w:sz w:val="40"/>
          <w:szCs w:val="28"/>
          <w:lang w:eastAsia="en-US"/>
        </w:rPr>
      </w:pPr>
      <w:r w:rsidRPr="00C23801">
        <w:rPr>
          <w:rFonts w:asciiTheme="minorHAnsi" w:hAnsiTheme="minorHAnsi" w:cs="Arial"/>
          <w:b/>
          <w:color w:val="FF8000"/>
          <w:sz w:val="40"/>
          <w:szCs w:val="28"/>
          <w:lang w:eastAsia="en-US"/>
        </w:rPr>
        <w:t>2020 ALB China Top 15 Female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1128851A" w:rsidR="00821088" w:rsidRPr="008310D4" w:rsidRDefault="00C23801" w:rsidP="00096E07">
      <w:pPr>
        <w:spacing w:after="200" w:line="276" w:lineRule="auto"/>
        <w:jc w:val="center"/>
        <w:rPr>
          <w:rFonts w:asciiTheme="minorHAnsi" w:hAnsiTheme="minorHAnsi" w:cs="Arial"/>
          <w:b/>
          <w:color w:val="FF8000"/>
          <w:sz w:val="40"/>
          <w:szCs w:val="28"/>
          <w:lang w:eastAsia="en-US"/>
        </w:rPr>
      </w:pPr>
      <w:r w:rsidRPr="00C23801">
        <w:rPr>
          <w:rFonts w:asciiTheme="minorHAnsi" w:hAnsiTheme="minorHAnsi" w:cs="Arial" w:hint="eastAsia"/>
          <w:b/>
          <w:color w:val="FF8000"/>
          <w:sz w:val="40"/>
          <w:szCs w:val="28"/>
          <w:lang w:eastAsia="en-US"/>
        </w:rPr>
        <w:t xml:space="preserve">2020 ALB China </w:t>
      </w:r>
      <w:r w:rsidRPr="00C23801">
        <w:rPr>
          <w:rFonts w:asciiTheme="minorHAnsi" w:hAnsiTheme="minorHAnsi" w:cs="Arial" w:hint="eastAsia"/>
          <w:b/>
          <w:color w:val="FF8000"/>
          <w:sz w:val="40"/>
          <w:szCs w:val="28"/>
          <w:lang w:eastAsia="en-US"/>
        </w:rPr>
        <w:t>十五佳女律师</w:t>
      </w:r>
      <w:r w:rsidR="00096E07">
        <w:rPr>
          <w:rFonts w:asciiTheme="minorHAnsi" w:hAnsiTheme="minorHAnsi" w:cs="Arial"/>
          <w:b/>
          <w:color w:val="FF8000"/>
          <w:sz w:val="40"/>
          <w:szCs w:val="28"/>
          <w:lang w:eastAsia="en-US"/>
        </w:rPr>
        <w:t xml:space="preserve"> </w:t>
      </w:r>
      <w:r w:rsidR="00096E07">
        <w:rPr>
          <w:rFonts w:asciiTheme="minorHAnsi" w:hAnsiTheme="minorHAnsi" w:cs="Arial" w:hint="eastAsia"/>
          <w:b/>
          <w:color w:val="FF8000"/>
          <w:sz w:val="40"/>
          <w:szCs w:val="28"/>
        </w:rPr>
        <w:t>申报表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5842A3" w14:paraId="3E57933D" w14:textId="77777777" w:rsidTr="006428DA">
        <w:tc>
          <w:tcPr>
            <w:tcW w:w="8856" w:type="dxa"/>
            <w:shd w:val="clear" w:color="auto" w:fill="F2F2F2" w:themeFill="background1" w:themeFillShade="F2"/>
          </w:tcPr>
          <w:p w14:paraId="23445672" w14:textId="77777777" w:rsidR="005842A3" w:rsidRPr="00932156" w:rsidRDefault="005842A3" w:rsidP="006428DA">
            <w:pPr>
              <w:rPr>
                <w:rFonts w:eastAsia="SimSun" w:cstheme="minorHAnsi"/>
              </w:rPr>
            </w:pPr>
          </w:p>
          <w:p w14:paraId="569C0F23" w14:textId="77777777"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Each law firm can nominate </w:t>
            </w:r>
            <w:r w:rsidR="00B92047" w:rsidRPr="000408C6">
              <w:rPr>
                <w:rFonts w:eastAsia="SimSun" w:cstheme="minorHAnsi"/>
                <w:b/>
                <w:bCs/>
              </w:rPr>
              <w:t>up to two candidates</w:t>
            </w:r>
            <w:r w:rsidR="00B92047"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75214384" w14:textId="36B86B7F" w:rsidR="00B92047" w:rsidRDefault="00B92047" w:rsidP="00B9204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C23801" w:rsidRPr="00C23801">
              <w:rPr>
                <w:rFonts w:ascii="SimSun" w:eastAsia="SimSun" w:hAnsi="SimSun" w:cs="Microsoft YaHei" w:hint="eastAsia"/>
                <w:lang w:eastAsia="zh-CN"/>
              </w:rPr>
              <w:t>女律师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3322BBD0" w14:textId="77777777" w:rsidR="005842A3" w:rsidRPr="00932156" w:rsidRDefault="005842A3" w:rsidP="006428DA">
            <w:pPr>
              <w:rPr>
                <w:rFonts w:eastAsia="SimSun" w:cstheme="minorHAnsi"/>
                <w:lang w:eastAsia="zh-CN"/>
              </w:rPr>
            </w:pPr>
          </w:p>
          <w:p w14:paraId="60BECEA6" w14:textId="77777777" w:rsidR="00C6735E" w:rsidRDefault="005842A3" w:rsidP="00C6735E">
            <w:pPr>
              <w:rPr>
                <w:rFonts w:ascii="Arial" w:hAnsi="Arial" w:cs="Arial"/>
              </w:rPr>
            </w:pPr>
            <w:r w:rsidRPr="00932156">
              <w:rPr>
                <w:rFonts w:eastAsia="SimSun" w:cstheme="minorHAnsi"/>
              </w:rPr>
              <w:t xml:space="preserve">* </w:t>
            </w:r>
            <w:r w:rsidR="00C6735E" w:rsidRPr="00C6735E">
              <w:rPr>
                <w:rFonts w:eastAsia="SimSun" w:cstheme="minorHAnsi"/>
              </w:rPr>
              <w:t xml:space="preserve">To be considered as a </w:t>
            </w:r>
            <w:r w:rsidR="00C6735E" w:rsidRPr="00C6735E">
              <w:rPr>
                <w:rFonts w:eastAsia="SimSun" w:cstheme="minorHAnsi"/>
                <w:i/>
                <w:iCs/>
              </w:rPr>
              <w:t>Top Female Lawyer</w:t>
            </w:r>
            <w:r w:rsidR="00C6735E" w:rsidRPr="00C6735E">
              <w:rPr>
                <w:rFonts w:eastAsia="SimSun" w:cstheme="minorHAnsi"/>
              </w:rPr>
              <w:t xml:space="preserve">, individuals need to be </w:t>
            </w:r>
            <w:r w:rsidR="00C6735E" w:rsidRPr="00C6735E">
              <w:rPr>
                <w:rFonts w:eastAsia="SimSun" w:cstheme="minorHAnsi"/>
                <w:b/>
                <w:bCs/>
              </w:rPr>
              <w:t>based in mainland China</w:t>
            </w:r>
            <w:r w:rsidR="00C6735E" w:rsidRPr="00C6735E">
              <w:rPr>
                <w:rFonts w:eastAsia="SimSun" w:cstheme="minorHAnsi" w:hint="eastAsia"/>
                <w:b/>
                <w:bCs/>
              </w:rPr>
              <w:t xml:space="preserve"> currently</w:t>
            </w:r>
            <w:r w:rsidR="00C6735E" w:rsidRPr="00C6735E">
              <w:rPr>
                <w:rFonts w:eastAsia="SimSun" w:cstheme="minorHAnsi"/>
              </w:rPr>
              <w:t>. However, they can be of any nationality.</w:t>
            </w:r>
            <w:r w:rsidR="00C6735E">
              <w:rPr>
                <w:rFonts w:ascii="Arial" w:hAnsi="Arial" w:cs="Arial"/>
              </w:rPr>
              <w:t xml:space="preserve"> </w:t>
            </w:r>
          </w:p>
          <w:p w14:paraId="5325F9D6" w14:textId="0BB41A49" w:rsidR="005842A3" w:rsidRPr="003F0A3E" w:rsidRDefault="00C6735E" w:rsidP="006428DA">
            <w:pPr>
              <w:rPr>
                <w:rFonts w:ascii="SimSun" w:eastAsia="SimSun" w:hAnsi="SimSun" w:cs="Arial"/>
                <w:lang w:eastAsia="zh-CN"/>
              </w:rPr>
            </w:pPr>
            <w:r w:rsidRPr="00C6735E">
              <w:rPr>
                <w:rFonts w:ascii="SimSun" w:eastAsia="SimSun" w:hAnsi="SimSun" w:cs="Microsoft YaHei" w:hint="eastAsia"/>
                <w:lang w:eastAsia="zh-CN"/>
              </w:rPr>
              <w:t>参加申报的</w:t>
            </w:r>
            <w:r w:rsidRPr="003F0A3E">
              <w:rPr>
                <w:rFonts w:ascii="SimSun" w:eastAsia="SimSun" w:hAnsi="SimSun" w:cs="Microsoft YaHei" w:hint="eastAsia"/>
                <w:i/>
                <w:iCs/>
                <w:lang w:eastAsia="zh-CN"/>
              </w:rPr>
              <w:t>女律师</w:t>
            </w:r>
            <w:r w:rsidRPr="003F0A3E">
              <w:rPr>
                <w:rFonts w:ascii="SimSun" w:eastAsia="SimSun" w:hAnsi="SimSun" w:cs="Microsoft YaHei" w:hint="eastAsia"/>
                <w:b/>
                <w:bCs/>
                <w:lang w:eastAsia="zh-CN"/>
              </w:rPr>
              <w:t>需要常驻中国大陆工作</w:t>
            </w:r>
            <w:r w:rsidRPr="00C6735E">
              <w:rPr>
                <w:rFonts w:ascii="SimSun" w:eastAsia="SimSun" w:hAnsi="SimSun" w:cs="Microsoft YaHei" w:hint="eastAsia"/>
                <w:lang w:eastAsia="zh-CN"/>
              </w:rPr>
              <w:t>，国籍不限。</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0A025230"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DE478B">
              <w:rPr>
                <w:rFonts w:eastAsia="SimSun" w:cstheme="minorHAnsi"/>
              </w:rPr>
              <w:t xml:space="preserve">Monday </w:t>
            </w:r>
            <w:r w:rsidRPr="008E6DA6">
              <w:rPr>
                <w:rFonts w:eastAsia="SimSun" w:cstheme="minorHAnsi"/>
                <w:b/>
                <w:bCs/>
              </w:rPr>
              <w:t xml:space="preserve">18:00 </w:t>
            </w:r>
            <w:r w:rsidR="00DE478B">
              <w:rPr>
                <w:rFonts w:eastAsia="SimSun" w:cstheme="minorHAnsi"/>
                <w:b/>
                <w:bCs/>
              </w:rPr>
              <w:t>July 13</w:t>
            </w:r>
            <w:r w:rsidRPr="008E6DA6">
              <w:rPr>
                <w:rFonts w:eastAsia="SimSun" w:cstheme="minorHAnsi"/>
                <w:b/>
                <w:bCs/>
              </w:rPr>
              <w:t>, 2020</w:t>
            </w:r>
            <w:r>
              <w:rPr>
                <w:rFonts w:cs="Arial"/>
              </w:rPr>
              <w:t xml:space="preserve"> (Beijing time).</w:t>
            </w:r>
          </w:p>
          <w:p w14:paraId="40F578F7" w14:textId="6BC7D390"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Pr="008E6DA6">
              <w:rPr>
                <w:rFonts w:cs="Arial" w:hint="eastAsia"/>
                <w:b/>
                <w:bCs/>
                <w:lang w:eastAsia="zh-CN"/>
              </w:rPr>
              <w:t>20</w:t>
            </w:r>
            <w:r w:rsidRPr="008E6DA6">
              <w:rPr>
                <w:rFonts w:cs="Arial"/>
                <w:b/>
                <w:bCs/>
                <w:lang w:eastAsia="zh-CN"/>
              </w:rPr>
              <w:t>20</w:t>
            </w:r>
            <w:r w:rsidRPr="008E6DA6">
              <w:rPr>
                <w:rFonts w:cs="Arial" w:hint="eastAsia"/>
                <w:b/>
                <w:bCs/>
                <w:lang w:eastAsia="zh-CN"/>
              </w:rPr>
              <w:t>年</w:t>
            </w:r>
            <w:r w:rsidR="00DE478B">
              <w:rPr>
                <w:rFonts w:eastAsiaTheme="minorEastAsia" w:cs="Arial"/>
                <w:b/>
                <w:bCs/>
                <w:lang w:eastAsia="zh-CN"/>
              </w:rPr>
              <w:t>7</w:t>
            </w:r>
            <w:r w:rsidRPr="008E6DA6">
              <w:rPr>
                <w:rFonts w:cs="Arial" w:hint="eastAsia"/>
                <w:b/>
                <w:bCs/>
                <w:lang w:eastAsia="zh-CN"/>
              </w:rPr>
              <w:t>月</w:t>
            </w:r>
            <w:r w:rsidR="00DE478B">
              <w:rPr>
                <w:rFonts w:eastAsiaTheme="minorEastAsia" w:cs="Arial"/>
                <w:b/>
                <w:bCs/>
                <w:lang w:eastAsia="zh-CN"/>
              </w:rPr>
              <w:t>13</w:t>
            </w:r>
            <w:r w:rsidRPr="008E6DA6">
              <w:rPr>
                <w:rFonts w:cs="Arial" w:hint="eastAsia"/>
                <w:b/>
                <w:bCs/>
                <w:lang w:eastAsia="zh-CN"/>
              </w:rPr>
              <w:t>日(周</w:t>
            </w:r>
            <w:r w:rsidR="00DE478B">
              <w:rPr>
                <w:rFonts w:asciiTheme="minorEastAsia" w:eastAsiaTheme="minorEastAsia" w:hAnsiTheme="minorEastAsia" w:cs="Microsoft YaHei" w:hint="eastAsia"/>
                <w:b/>
                <w:bCs/>
                <w:lang w:eastAsia="zh-CN"/>
              </w:rPr>
              <w:t>一</w:t>
            </w:r>
            <w:r w:rsidRPr="008E6DA6">
              <w:rPr>
                <w:rFonts w:asciiTheme="minorEastAsia" w:eastAsiaTheme="minorEastAsia" w:hAnsiTheme="minorEastAsia"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4C1B74" w:rsidRDefault="005842A3" w:rsidP="006428DA">
            <w:pPr>
              <w:ind w:firstLine="195"/>
              <w:rPr>
                <w:rFonts w:cs="Arial"/>
                <w:lang w:eastAsia="zh-CN"/>
              </w:rPr>
            </w:pPr>
          </w:p>
          <w:p w14:paraId="25E84DA2" w14:textId="77777777"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8" w:history="1">
              <w:r w:rsidRPr="004C1B74">
                <w:rPr>
                  <w:rStyle w:val="Hyperlink"/>
                  <w:rFonts w:cs="Arial"/>
                </w:rPr>
                <w:t>TRALB.Ranking@thomsonreuters.com</w:t>
              </w:r>
            </w:hyperlink>
          </w:p>
          <w:p w14:paraId="5BF7175E" w14:textId="77777777"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9" w:history="1">
              <w:r w:rsidRPr="004C1B74">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8D4C9B1" w14:textId="77777777" w:rsidR="008E6DA6" w:rsidRPr="00A43606" w:rsidRDefault="008E6DA6" w:rsidP="00A43606"/>
    <w:p w14:paraId="44051438" w14:textId="77777777" w:rsidR="00B91657" w:rsidRPr="008C4FB0" w:rsidRDefault="00B91657" w:rsidP="00B91657">
      <w:pPr>
        <w:jc w:val="center"/>
        <w:rPr>
          <w:rFonts w:ascii="Arial" w:hAnsi="Arial" w:cs="Arial"/>
          <w:b/>
          <w:color w:val="FF0000"/>
        </w:rPr>
      </w:pPr>
    </w:p>
    <w:p w14:paraId="11E57812" w14:textId="77777777" w:rsidR="00B91657" w:rsidRPr="008C4FB0" w:rsidRDefault="00B91657" w:rsidP="00B91657">
      <w:pPr>
        <w:rPr>
          <w:b/>
          <w:color w:val="C00000"/>
        </w:rPr>
      </w:pPr>
    </w:p>
    <w:p w14:paraId="2B3C0835" w14:textId="77777777" w:rsidR="00B91657" w:rsidRDefault="00B91657" w:rsidP="00B91657">
      <w:pPr>
        <w:rPr>
          <w:b/>
          <w:color w:val="C00000"/>
        </w:rPr>
      </w:pPr>
    </w:p>
    <w:p w14:paraId="39139F8A" w14:textId="77777777" w:rsidR="00A43606" w:rsidRDefault="00A43606" w:rsidP="00B91657">
      <w:pPr>
        <w:rPr>
          <w:b/>
          <w:color w:val="C00000"/>
        </w:rPr>
      </w:pPr>
    </w:p>
    <w:p w14:paraId="40DC3325" w14:textId="77777777" w:rsidR="00A43606" w:rsidRDefault="00A43606" w:rsidP="00B91657">
      <w:pPr>
        <w:rPr>
          <w:b/>
          <w:color w:val="C00000"/>
        </w:rPr>
      </w:pPr>
    </w:p>
    <w:p w14:paraId="5AA2ED41" w14:textId="77777777" w:rsidR="00A43606" w:rsidRDefault="00A43606" w:rsidP="00B91657">
      <w:pPr>
        <w:rPr>
          <w:b/>
          <w:color w:val="C00000"/>
        </w:rPr>
      </w:pPr>
    </w:p>
    <w:p w14:paraId="3774B626" w14:textId="77777777" w:rsidR="00A43606" w:rsidRDefault="00A43606" w:rsidP="00B91657">
      <w:pPr>
        <w:rPr>
          <w:b/>
          <w:color w:val="C00000"/>
        </w:rPr>
      </w:pPr>
    </w:p>
    <w:p w14:paraId="137C99FD" w14:textId="77777777" w:rsidR="00A43606" w:rsidRDefault="00A43606" w:rsidP="00B91657">
      <w:pPr>
        <w:rPr>
          <w:b/>
          <w:color w:val="C00000"/>
        </w:rPr>
      </w:pPr>
    </w:p>
    <w:p w14:paraId="2E2C2BA5" w14:textId="77777777" w:rsidR="00A43606" w:rsidRDefault="00A43606" w:rsidP="00B91657">
      <w:pPr>
        <w:rPr>
          <w:b/>
          <w:color w:val="C00000"/>
        </w:rPr>
      </w:pPr>
    </w:p>
    <w:p w14:paraId="6F931D46" w14:textId="77777777" w:rsidR="00A43606" w:rsidRDefault="00A43606" w:rsidP="00B91657">
      <w:pPr>
        <w:rPr>
          <w:b/>
          <w:color w:val="C00000"/>
        </w:rPr>
      </w:pPr>
    </w:p>
    <w:p w14:paraId="79D6F971" w14:textId="77777777" w:rsidR="00A43606" w:rsidRDefault="00A43606" w:rsidP="00B91657">
      <w:pPr>
        <w:rPr>
          <w:b/>
          <w:color w:val="C00000"/>
        </w:rPr>
      </w:pPr>
    </w:p>
    <w:p w14:paraId="472C5D5C" w14:textId="77777777" w:rsidR="00A43606" w:rsidRDefault="00A43606" w:rsidP="00B91657">
      <w:pPr>
        <w:rPr>
          <w:b/>
          <w:color w:val="C00000"/>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t xml:space="preserve">Nomination No. </w:t>
      </w:r>
      <w:r w:rsidRPr="006C4FF8">
        <w:rPr>
          <w:b/>
          <w:sz w:val="28"/>
          <w:szCs w:val="28"/>
        </w:rPr>
        <w:t>1</w:t>
      </w:r>
    </w:p>
    <w:p w14:paraId="192A4EE4" w14:textId="1F3D6B08" w:rsidR="00907BB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342DAAA5"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56F8485E" w14:textId="77777777" w:rsidR="00647CE1" w:rsidRPr="00647CE1" w:rsidRDefault="00647CE1" w:rsidP="00647CE1">
      <w:pPr>
        <w:rPr>
          <w:b/>
          <w:bCs/>
          <w:color w:val="000000" w:themeColor="text1"/>
        </w:rPr>
      </w:pPr>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1B581E27" w14:textId="77777777" w:rsidR="00907BB8" w:rsidRDefault="00907BB8" w:rsidP="00B91657">
      <w:pPr>
        <w:rPr>
          <w:b/>
          <w:color w:val="C00000"/>
          <w:sz w:val="32"/>
          <w:szCs w:val="32"/>
        </w:rPr>
      </w:pPr>
    </w:p>
    <w:p w14:paraId="54CA901B" w14:textId="004CBF6B" w:rsidR="00B91657" w:rsidRPr="00913853" w:rsidRDefault="00B91657" w:rsidP="00B91657">
      <w:pPr>
        <w:rPr>
          <w:b/>
          <w:color w:val="C00000"/>
          <w:sz w:val="32"/>
          <w:szCs w:val="32"/>
        </w:rPr>
      </w:pPr>
      <w:r w:rsidRPr="00907BB8">
        <w:rPr>
          <w:rFonts w:hint="eastAsia"/>
          <w:b/>
          <w:color w:val="C00000"/>
          <w:sz w:val="24"/>
          <w:szCs w:val="24"/>
        </w:rPr>
        <w:t>Basic</w:t>
      </w:r>
      <w:r w:rsidRPr="00907BB8">
        <w:rPr>
          <w:b/>
          <w:color w:val="C00000"/>
          <w:sz w:val="24"/>
          <w:szCs w:val="24"/>
        </w:rPr>
        <w:t xml:space="preserve"> details </w:t>
      </w:r>
      <w:r w:rsidRPr="00907BB8">
        <w:rPr>
          <w:rFonts w:hint="eastAsia"/>
          <w:b/>
          <w:color w:val="C00000"/>
          <w:sz w:val="24"/>
          <w:szCs w:val="24"/>
        </w:rPr>
        <w:t>基本信息</w:t>
      </w:r>
    </w:p>
    <w:tbl>
      <w:tblPr>
        <w:tblStyle w:val="TableGrid"/>
        <w:tblW w:w="0" w:type="auto"/>
        <w:tblLook w:val="04A0" w:firstRow="1" w:lastRow="0" w:firstColumn="1" w:lastColumn="0" w:noHBand="0" w:noVBand="1"/>
      </w:tblPr>
      <w:tblGrid>
        <w:gridCol w:w="1818"/>
        <w:gridCol w:w="2722"/>
        <w:gridCol w:w="1778"/>
        <w:gridCol w:w="2538"/>
      </w:tblGrid>
      <w:tr w:rsidR="00BD73E7" w14:paraId="2AADF977" w14:textId="77777777" w:rsidTr="00ED663F">
        <w:tc>
          <w:tcPr>
            <w:tcW w:w="1818" w:type="dxa"/>
          </w:tcPr>
          <w:p w14:paraId="582180E7" w14:textId="77777777" w:rsidR="00BD73E7" w:rsidRDefault="00BD73E7" w:rsidP="00ED663F">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185AFF07" w14:textId="77777777" w:rsidR="00BD73E7" w:rsidRPr="006E570F" w:rsidRDefault="00BD73E7" w:rsidP="00ED663F">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75F6729A" w14:textId="77777777" w:rsidR="00BD73E7" w:rsidRDefault="00BD73E7" w:rsidP="00ED663F"/>
        </w:tc>
        <w:tc>
          <w:tcPr>
            <w:tcW w:w="1778" w:type="dxa"/>
          </w:tcPr>
          <w:p w14:paraId="0A976D98" w14:textId="77777777" w:rsidR="00BD73E7" w:rsidRDefault="00BD73E7" w:rsidP="00ED663F">
            <w:pPr>
              <w:rPr>
                <w:rFonts w:eastAsiaTheme="minorEastAsia"/>
                <w:b/>
                <w:lang w:eastAsia="zh-CN"/>
              </w:rPr>
            </w:pPr>
            <w:r>
              <w:rPr>
                <w:b/>
              </w:rPr>
              <w:t>Firm</w:t>
            </w:r>
          </w:p>
          <w:p w14:paraId="6E540634" w14:textId="77777777" w:rsidR="00BD73E7" w:rsidRPr="00E60D04" w:rsidRDefault="00BD73E7" w:rsidP="00ED663F">
            <w:pPr>
              <w:rPr>
                <w:rFonts w:eastAsiaTheme="minorEastAsia"/>
                <w:lang w:eastAsia="zh-CN"/>
              </w:rPr>
            </w:pPr>
            <w:r>
              <w:rPr>
                <w:rFonts w:eastAsiaTheme="minorEastAsia" w:hint="eastAsia"/>
                <w:b/>
                <w:lang w:eastAsia="zh-CN"/>
              </w:rPr>
              <w:t>所在事务所</w:t>
            </w:r>
          </w:p>
        </w:tc>
        <w:tc>
          <w:tcPr>
            <w:tcW w:w="2538" w:type="dxa"/>
          </w:tcPr>
          <w:p w14:paraId="287EFC9E" w14:textId="77777777" w:rsidR="00BD73E7" w:rsidRDefault="00BD73E7" w:rsidP="00ED663F"/>
        </w:tc>
      </w:tr>
      <w:tr w:rsidR="00BD73E7" w14:paraId="448C8DFC" w14:textId="77777777" w:rsidTr="00ED663F">
        <w:tc>
          <w:tcPr>
            <w:tcW w:w="1818" w:type="dxa"/>
          </w:tcPr>
          <w:p w14:paraId="6F480951" w14:textId="77777777" w:rsidR="00BD73E7" w:rsidRPr="00C40201" w:rsidRDefault="00BD73E7" w:rsidP="00ED663F">
            <w:pPr>
              <w:rPr>
                <w:rFonts w:eastAsiaTheme="minorEastAsia"/>
                <w:b/>
                <w:lang w:eastAsia="zh-CN"/>
              </w:rPr>
            </w:pPr>
            <w:r>
              <w:rPr>
                <w:b/>
              </w:rPr>
              <w:t>Practice area</w:t>
            </w:r>
            <w:r>
              <w:rPr>
                <w:rFonts w:eastAsiaTheme="minorEastAsia" w:hint="eastAsia"/>
                <w:b/>
                <w:lang w:eastAsia="zh-CN"/>
              </w:rPr>
              <w:t>(s)</w:t>
            </w:r>
          </w:p>
          <w:p w14:paraId="399A6662" w14:textId="77777777" w:rsidR="00BD73E7" w:rsidRPr="006E570F" w:rsidRDefault="00BD73E7" w:rsidP="00ED663F">
            <w:pPr>
              <w:rPr>
                <w:rFonts w:eastAsiaTheme="minorEastAsia"/>
                <w:b/>
                <w:lang w:eastAsia="zh-CN"/>
              </w:rPr>
            </w:pPr>
            <w:r>
              <w:rPr>
                <w:rFonts w:eastAsiaTheme="minorEastAsia" w:hint="eastAsia"/>
                <w:b/>
                <w:lang w:eastAsia="zh-CN"/>
              </w:rPr>
              <w:t>执业领域</w:t>
            </w:r>
          </w:p>
        </w:tc>
        <w:tc>
          <w:tcPr>
            <w:tcW w:w="2722" w:type="dxa"/>
          </w:tcPr>
          <w:p w14:paraId="73567E1D" w14:textId="77777777" w:rsidR="00BD73E7" w:rsidRDefault="00BD73E7" w:rsidP="00ED663F"/>
        </w:tc>
        <w:tc>
          <w:tcPr>
            <w:tcW w:w="1778" w:type="dxa"/>
          </w:tcPr>
          <w:p w14:paraId="5831076F" w14:textId="77777777" w:rsidR="00BD73E7" w:rsidRDefault="00BD73E7" w:rsidP="00ED663F">
            <w:pPr>
              <w:rPr>
                <w:rFonts w:eastAsiaTheme="minorEastAsia"/>
                <w:b/>
                <w:lang w:eastAsia="zh-CN"/>
              </w:rPr>
            </w:pPr>
            <w:r>
              <w:rPr>
                <w:b/>
              </w:rPr>
              <w:t>Location</w:t>
            </w:r>
          </w:p>
          <w:p w14:paraId="6BF7128D" w14:textId="77777777" w:rsidR="00BD73E7" w:rsidRPr="00E60D04" w:rsidRDefault="00BD73E7" w:rsidP="00ED663F">
            <w:pPr>
              <w:rPr>
                <w:rFonts w:eastAsiaTheme="minorEastAsia"/>
                <w:lang w:eastAsia="zh-CN"/>
              </w:rPr>
            </w:pPr>
            <w:r>
              <w:rPr>
                <w:rFonts w:eastAsiaTheme="minorEastAsia" w:hint="eastAsia"/>
                <w:b/>
                <w:lang w:eastAsia="zh-CN"/>
              </w:rPr>
              <w:t>工作地点</w:t>
            </w:r>
          </w:p>
        </w:tc>
        <w:tc>
          <w:tcPr>
            <w:tcW w:w="2538" w:type="dxa"/>
          </w:tcPr>
          <w:p w14:paraId="008F9447" w14:textId="77777777" w:rsidR="00BD73E7" w:rsidRDefault="00BD73E7" w:rsidP="00ED663F">
            <w:pPr>
              <w:rPr>
                <w:rFonts w:eastAsiaTheme="minorEastAsia"/>
                <w:lang w:eastAsia="zh-CN"/>
              </w:rPr>
            </w:pPr>
          </w:p>
          <w:p w14:paraId="1F380E62" w14:textId="77777777" w:rsidR="00BD73E7" w:rsidRPr="00413B0B" w:rsidRDefault="00BD73E7" w:rsidP="00ED663F">
            <w:pPr>
              <w:rPr>
                <w:rFonts w:eastAsiaTheme="minorEastAsia"/>
                <w:lang w:eastAsia="zh-CN"/>
              </w:rPr>
            </w:pPr>
          </w:p>
        </w:tc>
      </w:tr>
      <w:tr w:rsidR="00BD73E7" w14:paraId="500D16C1" w14:textId="77777777" w:rsidTr="00ED663F">
        <w:tc>
          <w:tcPr>
            <w:tcW w:w="1818" w:type="dxa"/>
          </w:tcPr>
          <w:p w14:paraId="5F2FCD5B" w14:textId="77777777" w:rsidR="00BD73E7" w:rsidRDefault="00BD73E7" w:rsidP="00ED663F">
            <w:pPr>
              <w:rPr>
                <w:rFonts w:eastAsiaTheme="minorEastAsia"/>
                <w:b/>
                <w:lang w:eastAsia="zh-CN"/>
              </w:rPr>
            </w:pPr>
            <w:r>
              <w:rPr>
                <w:b/>
              </w:rPr>
              <w:t>Nationality</w:t>
            </w:r>
          </w:p>
          <w:p w14:paraId="47E60542" w14:textId="77777777" w:rsidR="00BD73E7" w:rsidRPr="006E570F" w:rsidRDefault="00BD73E7" w:rsidP="00ED663F">
            <w:pPr>
              <w:rPr>
                <w:rFonts w:eastAsiaTheme="minorEastAsia"/>
                <w:b/>
                <w:lang w:eastAsia="zh-CN"/>
              </w:rPr>
            </w:pPr>
            <w:r>
              <w:rPr>
                <w:rFonts w:eastAsiaTheme="minorEastAsia" w:hint="eastAsia"/>
                <w:b/>
                <w:lang w:eastAsia="zh-CN"/>
              </w:rPr>
              <w:t>国籍</w:t>
            </w:r>
          </w:p>
        </w:tc>
        <w:tc>
          <w:tcPr>
            <w:tcW w:w="2722" w:type="dxa"/>
          </w:tcPr>
          <w:p w14:paraId="5E648FB7" w14:textId="77777777" w:rsidR="00BD73E7" w:rsidRDefault="00BD73E7" w:rsidP="00ED663F"/>
        </w:tc>
        <w:tc>
          <w:tcPr>
            <w:tcW w:w="1778" w:type="dxa"/>
          </w:tcPr>
          <w:p w14:paraId="52EA380B" w14:textId="77777777" w:rsidR="00BD73E7" w:rsidRDefault="00BD73E7" w:rsidP="00ED663F">
            <w:pPr>
              <w:rPr>
                <w:rFonts w:eastAsiaTheme="minorEastAsia"/>
                <w:b/>
                <w:lang w:eastAsia="zh-CN"/>
              </w:rPr>
            </w:pPr>
            <w:r>
              <w:rPr>
                <w:b/>
              </w:rPr>
              <w:t xml:space="preserve">Current Title </w:t>
            </w:r>
          </w:p>
          <w:p w14:paraId="7E74F2A8" w14:textId="77777777" w:rsidR="00BD73E7" w:rsidRPr="006E570F" w:rsidRDefault="00BD73E7" w:rsidP="00ED663F">
            <w:pPr>
              <w:rPr>
                <w:rFonts w:eastAsiaTheme="minorEastAsia"/>
                <w:b/>
                <w:lang w:eastAsia="zh-CN"/>
              </w:rPr>
            </w:pPr>
            <w:r>
              <w:rPr>
                <w:rFonts w:eastAsiaTheme="minorEastAsia" w:hint="eastAsia"/>
                <w:b/>
                <w:lang w:eastAsia="zh-CN"/>
              </w:rPr>
              <w:t>职务级别</w:t>
            </w:r>
          </w:p>
        </w:tc>
        <w:tc>
          <w:tcPr>
            <w:tcW w:w="2538" w:type="dxa"/>
          </w:tcPr>
          <w:p w14:paraId="678E101D" w14:textId="77777777" w:rsidR="00BD73E7" w:rsidRDefault="00BD73E7" w:rsidP="00ED663F"/>
        </w:tc>
      </w:tr>
      <w:tr w:rsidR="00BD73E7" w14:paraId="710CBE6E" w14:textId="77777777" w:rsidTr="00ED663F">
        <w:tc>
          <w:tcPr>
            <w:tcW w:w="1818" w:type="dxa"/>
          </w:tcPr>
          <w:p w14:paraId="212ECB5F" w14:textId="77777777" w:rsidR="00BD73E7" w:rsidRPr="006E570F" w:rsidRDefault="00BD73E7" w:rsidP="00ED663F">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1B3CCC83" w14:textId="77777777" w:rsidR="00BD73E7" w:rsidRDefault="00BD73E7" w:rsidP="00ED663F"/>
        </w:tc>
        <w:tc>
          <w:tcPr>
            <w:tcW w:w="1778" w:type="dxa"/>
          </w:tcPr>
          <w:p w14:paraId="067E7EA2" w14:textId="77777777" w:rsidR="00BD73E7" w:rsidRPr="00E60D04" w:rsidRDefault="00BD73E7" w:rsidP="00ED663F">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3DCCB371" w14:textId="77777777" w:rsidR="00BD73E7" w:rsidRDefault="00BD73E7" w:rsidP="00ED663F"/>
        </w:tc>
      </w:tr>
      <w:tr w:rsidR="00BD73E7" w14:paraId="014676F0" w14:textId="77777777" w:rsidTr="00ED663F">
        <w:tc>
          <w:tcPr>
            <w:tcW w:w="1818" w:type="dxa"/>
          </w:tcPr>
          <w:p w14:paraId="10F26DA3" w14:textId="77777777" w:rsidR="00BD73E7" w:rsidRDefault="00BD73E7" w:rsidP="00ED663F">
            <w:pPr>
              <w:rPr>
                <w:rFonts w:eastAsiaTheme="minorEastAsia"/>
                <w:b/>
                <w:lang w:eastAsia="zh-CN"/>
              </w:rPr>
            </w:pPr>
            <w:r>
              <w:rPr>
                <w:rFonts w:eastAsiaTheme="minorEastAsia" w:hint="eastAsia"/>
                <w:b/>
                <w:lang w:eastAsia="zh-CN"/>
              </w:rPr>
              <w:t>Highest degree and school</w:t>
            </w:r>
          </w:p>
          <w:p w14:paraId="3F64BA71" w14:textId="77777777" w:rsidR="00BD73E7" w:rsidRPr="00E60D04" w:rsidRDefault="00BD73E7" w:rsidP="00ED663F">
            <w:pPr>
              <w:rPr>
                <w:rFonts w:eastAsiaTheme="minorEastAsia"/>
                <w:b/>
                <w:lang w:eastAsia="zh-CN"/>
              </w:rPr>
            </w:pPr>
            <w:r>
              <w:rPr>
                <w:rFonts w:eastAsiaTheme="minorEastAsia" w:hint="eastAsia"/>
                <w:b/>
                <w:lang w:eastAsia="zh-CN"/>
              </w:rPr>
              <w:t>最高教育程度和毕业院校</w:t>
            </w:r>
          </w:p>
        </w:tc>
        <w:tc>
          <w:tcPr>
            <w:tcW w:w="2722" w:type="dxa"/>
          </w:tcPr>
          <w:p w14:paraId="16514BAF" w14:textId="77777777" w:rsidR="00BD73E7" w:rsidRDefault="00BD73E7" w:rsidP="00ED663F">
            <w:pPr>
              <w:rPr>
                <w:lang w:eastAsia="zh-CN"/>
              </w:rPr>
            </w:pPr>
          </w:p>
        </w:tc>
        <w:tc>
          <w:tcPr>
            <w:tcW w:w="1778" w:type="dxa"/>
          </w:tcPr>
          <w:p w14:paraId="47D128C1" w14:textId="77777777" w:rsidR="00BD73E7" w:rsidRDefault="00BD73E7" w:rsidP="00ED663F">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3E154616" w14:textId="77777777" w:rsidR="00BD73E7" w:rsidRPr="00E60D04" w:rsidRDefault="00BD73E7" w:rsidP="00ED663F">
            <w:pPr>
              <w:rPr>
                <w:rFonts w:eastAsiaTheme="minorEastAsia"/>
                <w:b/>
                <w:lang w:eastAsia="zh-CN"/>
              </w:rPr>
            </w:pPr>
            <w:r>
              <w:rPr>
                <w:rFonts w:eastAsiaTheme="minorEastAsia" w:hint="eastAsia"/>
                <w:b/>
                <w:lang w:eastAsia="zh-CN"/>
              </w:rPr>
              <w:t>当前律所工作年限</w:t>
            </w:r>
          </w:p>
        </w:tc>
        <w:tc>
          <w:tcPr>
            <w:tcW w:w="2538" w:type="dxa"/>
          </w:tcPr>
          <w:p w14:paraId="512E88E4" w14:textId="77777777" w:rsidR="00BD73E7" w:rsidRDefault="00BD73E7" w:rsidP="00ED663F">
            <w:pPr>
              <w:rPr>
                <w:lang w:eastAsia="zh-CN"/>
              </w:rPr>
            </w:pPr>
          </w:p>
        </w:tc>
      </w:tr>
      <w:tr w:rsidR="00BD73E7" w14:paraId="3A3AEA39" w14:textId="77777777" w:rsidTr="00ED663F">
        <w:tc>
          <w:tcPr>
            <w:tcW w:w="1818" w:type="dxa"/>
          </w:tcPr>
          <w:p w14:paraId="074D7C14" w14:textId="77777777" w:rsidR="00BD73E7" w:rsidRPr="00A74360" w:rsidRDefault="00BD73E7" w:rsidP="00ED663F">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tcPr>
          <w:p w14:paraId="429DC928" w14:textId="77777777" w:rsidR="00BD73E7" w:rsidRDefault="00BD73E7" w:rsidP="00ED663F">
            <w:pPr>
              <w:rPr>
                <w:lang w:eastAsia="zh-CN"/>
              </w:rPr>
            </w:pPr>
          </w:p>
        </w:tc>
      </w:tr>
    </w:tbl>
    <w:p w14:paraId="1CC41EB2" w14:textId="77777777" w:rsidR="00B91657" w:rsidRDefault="00B91657" w:rsidP="00B91657">
      <w:pPr>
        <w:rPr>
          <w:b/>
          <w:color w:val="C00000"/>
        </w:rPr>
      </w:pPr>
    </w:p>
    <w:p w14:paraId="2ADA5F2B" w14:textId="7E1E58D9" w:rsidR="0064296B" w:rsidRPr="00F24275" w:rsidRDefault="00F24275" w:rsidP="00B91657">
      <w:pPr>
        <w:rPr>
          <w:b/>
          <w:color w:val="C00000"/>
          <w:sz w:val="36"/>
          <w:szCs w:val="36"/>
        </w:rPr>
      </w:pPr>
      <w:r w:rsidRPr="00F24275">
        <w:rPr>
          <w:rFonts w:hint="eastAsia"/>
          <w:b/>
          <w:color w:val="C00000"/>
          <w:sz w:val="24"/>
          <w:szCs w:val="24"/>
        </w:rPr>
        <w:t xml:space="preserve">Career </w:t>
      </w:r>
      <w:r w:rsidRPr="00F24275">
        <w:rPr>
          <w:b/>
          <w:color w:val="C00000"/>
          <w:sz w:val="24"/>
          <w:szCs w:val="24"/>
        </w:rPr>
        <w:t>h</w:t>
      </w:r>
      <w:r w:rsidRPr="00F24275">
        <w:rPr>
          <w:rFonts w:hint="eastAsia"/>
          <w:b/>
          <w:color w:val="C00000"/>
          <w:sz w:val="24"/>
          <w:szCs w:val="24"/>
        </w:rPr>
        <w:t>ighlight</w:t>
      </w:r>
      <w:r w:rsidRPr="00F24275">
        <w:rPr>
          <w:b/>
          <w:color w:val="C00000"/>
          <w:sz w:val="24"/>
          <w:szCs w:val="24"/>
        </w:rPr>
        <w:t>s</w:t>
      </w:r>
      <w:r w:rsidRPr="00F24275">
        <w:rPr>
          <w:rFonts w:hint="eastAsia"/>
          <w:b/>
          <w:color w:val="C00000"/>
          <w:sz w:val="24"/>
          <w:szCs w:val="24"/>
        </w:rPr>
        <w:t>执业生涯突出表现</w:t>
      </w:r>
    </w:p>
    <w:p w14:paraId="00795E08" w14:textId="3E4DCF56" w:rsidR="00B21997" w:rsidRPr="007A1DE5" w:rsidRDefault="00B21997" w:rsidP="00B91657">
      <w:pPr>
        <w:rPr>
          <w:b/>
          <w:color w:val="C00000"/>
          <w:sz w:val="24"/>
          <w:szCs w:val="24"/>
        </w:rPr>
      </w:pPr>
    </w:p>
    <w:tbl>
      <w:tblPr>
        <w:tblStyle w:val="TableGrid"/>
        <w:tblW w:w="0" w:type="auto"/>
        <w:tblLook w:val="04A0" w:firstRow="1" w:lastRow="0" w:firstColumn="1" w:lastColumn="0" w:noHBand="0" w:noVBand="1"/>
      </w:tblPr>
      <w:tblGrid>
        <w:gridCol w:w="3750"/>
        <w:gridCol w:w="5106"/>
      </w:tblGrid>
      <w:tr w:rsidR="00B91657" w14:paraId="1D42D2EE" w14:textId="77777777" w:rsidTr="000E2697">
        <w:tc>
          <w:tcPr>
            <w:tcW w:w="3750" w:type="dxa"/>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0E2697">
        <w:tc>
          <w:tcPr>
            <w:tcW w:w="3750" w:type="dxa"/>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the most important </w:t>
            </w:r>
            <w:r>
              <w:rPr>
                <w:rFonts w:eastAsiaTheme="minorEastAsia" w:hint="eastAsia"/>
                <w:b/>
                <w:lang w:eastAsia="zh-CN"/>
              </w:rPr>
              <w:lastRenderedPageBreak/>
              <w:t>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lastRenderedPageBreak/>
              <w:br/>
            </w:r>
          </w:p>
        </w:tc>
      </w:tr>
      <w:tr w:rsidR="00B91657" w14:paraId="1A07D7F7" w14:textId="77777777" w:rsidTr="000E2697">
        <w:tc>
          <w:tcPr>
            <w:tcW w:w="3750" w:type="dxa"/>
          </w:tcPr>
          <w:p w14:paraId="7301B4B4" w14:textId="1AD57FF6"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0E2697">
        <w:tc>
          <w:tcPr>
            <w:tcW w:w="3750" w:type="dxa"/>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0E2697">
        <w:tc>
          <w:tcPr>
            <w:tcW w:w="3750" w:type="dxa"/>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p w14:paraId="720B87D5" w14:textId="77777777" w:rsidR="00B91657" w:rsidRPr="00F24275" w:rsidRDefault="00B91657" w:rsidP="00B91657">
      <w:pPr>
        <w:rPr>
          <w:b/>
          <w:color w:val="C00000"/>
          <w:sz w:val="24"/>
          <w:szCs w:val="24"/>
        </w:rPr>
      </w:pPr>
      <w:r w:rsidRPr="00F24275">
        <w:rPr>
          <w:rFonts w:hint="eastAsia"/>
          <w:b/>
          <w:color w:val="C00000"/>
          <w:sz w:val="24"/>
          <w:szCs w:val="24"/>
        </w:rPr>
        <w:t>Recommendations</w:t>
      </w:r>
      <w:r w:rsidRPr="00F24275">
        <w:rPr>
          <w:rFonts w:hint="eastAsia"/>
          <w:b/>
          <w:color w:val="C00000"/>
          <w:sz w:val="24"/>
          <w:szCs w:val="24"/>
        </w:rPr>
        <w:t>推荐与评价</w:t>
      </w:r>
    </w:p>
    <w:tbl>
      <w:tblPr>
        <w:tblStyle w:val="TableGrid"/>
        <w:tblW w:w="0" w:type="auto"/>
        <w:tblLook w:val="04A0" w:firstRow="1" w:lastRow="0" w:firstColumn="1" w:lastColumn="0" w:noHBand="0" w:noVBand="1"/>
      </w:tblPr>
      <w:tblGrid>
        <w:gridCol w:w="3750"/>
        <w:gridCol w:w="5106"/>
      </w:tblGrid>
      <w:tr w:rsidR="00B91657" w14:paraId="11AE0E7F" w14:textId="77777777" w:rsidTr="000E2697">
        <w:tc>
          <w:tcPr>
            <w:tcW w:w="3750" w:type="dxa"/>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0E2697">
        <w:tc>
          <w:tcPr>
            <w:tcW w:w="3750" w:type="dxa"/>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p w14:paraId="0729648F" w14:textId="77777777" w:rsidR="00B91657" w:rsidRPr="00F24275" w:rsidRDefault="00B91657" w:rsidP="00B91657">
      <w:pPr>
        <w:rPr>
          <w:b/>
          <w:color w:val="C00000"/>
          <w:sz w:val="24"/>
          <w:szCs w:val="24"/>
        </w:rPr>
      </w:pPr>
      <w:r w:rsidRPr="00F24275">
        <w:rPr>
          <w:b/>
          <w:color w:val="C00000"/>
          <w:sz w:val="24"/>
          <w:szCs w:val="24"/>
        </w:rPr>
        <w:t>O</w:t>
      </w:r>
      <w:r w:rsidRPr="00F24275">
        <w:rPr>
          <w:rFonts w:hint="eastAsia"/>
          <w:b/>
          <w:color w:val="C00000"/>
          <w:sz w:val="24"/>
          <w:szCs w:val="24"/>
        </w:rPr>
        <w:t>ther information</w:t>
      </w:r>
      <w:r w:rsidRPr="00F24275">
        <w:rPr>
          <w:rFonts w:hint="eastAsia"/>
          <w:b/>
          <w:color w:val="C00000"/>
          <w:sz w:val="24"/>
          <w:szCs w:val="24"/>
        </w:rPr>
        <w:t>补充信息</w:t>
      </w:r>
    </w:p>
    <w:tbl>
      <w:tblPr>
        <w:tblStyle w:val="TableGrid"/>
        <w:tblW w:w="0" w:type="auto"/>
        <w:tblLook w:val="04A0" w:firstRow="1" w:lastRow="0" w:firstColumn="1" w:lastColumn="0" w:noHBand="0" w:noVBand="1"/>
      </w:tblPr>
      <w:tblGrid>
        <w:gridCol w:w="3739"/>
        <w:gridCol w:w="5117"/>
      </w:tblGrid>
      <w:tr w:rsidR="00B91657" w14:paraId="1471505B" w14:textId="77777777" w:rsidTr="000E2697">
        <w:tc>
          <w:tcPr>
            <w:tcW w:w="3978" w:type="dxa"/>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0E2697">
        <w:tc>
          <w:tcPr>
            <w:tcW w:w="3978" w:type="dxa"/>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0E2697">
        <w:tc>
          <w:tcPr>
            <w:tcW w:w="3978" w:type="dxa"/>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7A6EBCBC" w:rsidR="00275B13" w:rsidRPr="006C4FF8"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40B07426"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4C64AB99" w14:textId="77777777" w:rsidR="00647CE1" w:rsidRPr="00647CE1" w:rsidRDefault="00647CE1" w:rsidP="00647CE1">
      <w:pPr>
        <w:rPr>
          <w:b/>
          <w:bCs/>
          <w:color w:val="000000" w:themeColor="text1"/>
        </w:rPr>
      </w:pPr>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60D1E701" w14:textId="77777777" w:rsidR="00275B13" w:rsidRDefault="00275B13" w:rsidP="00275B13">
      <w:pPr>
        <w:rPr>
          <w:b/>
          <w:color w:val="C00000"/>
          <w:sz w:val="32"/>
          <w:szCs w:val="32"/>
        </w:rPr>
      </w:pPr>
      <w:bookmarkStart w:id="0" w:name="_GoBack"/>
      <w:bookmarkEnd w:id="0"/>
    </w:p>
    <w:p w14:paraId="6F980D98" w14:textId="77777777" w:rsidR="00275B13" w:rsidRPr="00913853" w:rsidRDefault="00275B13" w:rsidP="00275B13">
      <w:pPr>
        <w:rPr>
          <w:b/>
          <w:color w:val="C00000"/>
          <w:sz w:val="32"/>
          <w:szCs w:val="32"/>
        </w:rPr>
      </w:pPr>
      <w:r w:rsidRPr="00907BB8">
        <w:rPr>
          <w:rFonts w:hint="eastAsia"/>
          <w:b/>
          <w:color w:val="C00000"/>
          <w:sz w:val="24"/>
          <w:szCs w:val="24"/>
        </w:rPr>
        <w:t>Basic</w:t>
      </w:r>
      <w:r w:rsidRPr="00907BB8">
        <w:rPr>
          <w:b/>
          <w:color w:val="C00000"/>
          <w:sz w:val="24"/>
          <w:szCs w:val="24"/>
        </w:rPr>
        <w:t xml:space="preserve"> details </w:t>
      </w:r>
      <w:r w:rsidRPr="00907BB8">
        <w:rPr>
          <w:rFonts w:hint="eastAsia"/>
          <w:b/>
          <w:color w:val="C00000"/>
          <w:sz w:val="24"/>
          <w:szCs w:val="24"/>
        </w:rPr>
        <w:t>基本信息</w:t>
      </w:r>
    </w:p>
    <w:tbl>
      <w:tblPr>
        <w:tblStyle w:val="TableGrid"/>
        <w:tblW w:w="0" w:type="auto"/>
        <w:tblLook w:val="04A0" w:firstRow="1" w:lastRow="0" w:firstColumn="1" w:lastColumn="0" w:noHBand="0" w:noVBand="1"/>
      </w:tblPr>
      <w:tblGrid>
        <w:gridCol w:w="1818"/>
        <w:gridCol w:w="2722"/>
        <w:gridCol w:w="1778"/>
        <w:gridCol w:w="2538"/>
      </w:tblGrid>
      <w:tr w:rsidR="00DF1F90" w14:paraId="34AB6AC8" w14:textId="77777777" w:rsidTr="00ED663F">
        <w:tc>
          <w:tcPr>
            <w:tcW w:w="1818" w:type="dxa"/>
          </w:tcPr>
          <w:p w14:paraId="5BFF1B00" w14:textId="77777777" w:rsidR="00DF1F90" w:rsidRDefault="00DF1F90" w:rsidP="00ED663F">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64BBB307" w14:textId="77777777" w:rsidR="00DF1F90" w:rsidRPr="006E570F" w:rsidRDefault="00DF1F90" w:rsidP="00ED663F">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0FD00BA8" w14:textId="77777777" w:rsidR="00DF1F90" w:rsidRDefault="00DF1F90" w:rsidP="00ED663F"/>
        </w:tc>
        <w:tc>
          <w:tcPr>
            <w:tcW w:w="1778" w:type="dxa"/>
          </w:tcPr>
          <w:p w14:paraId="3B5BE607" w14:textId="77777777" w:rsidR="00DF1F90" w:rsidRDefault="00DF1F90" w:rsidP="00ED663F">
            <w:pPr>
              <w:rPr>
                <w:rFonts w:eastAsiaTheme="minorEastAsia"/>
                <w:b/>
                <w:lang w:eastAsia="zh-CN"/>
              </w:rPr>
            </w:pPr>
            <w:r>
              <w:rPr>
                <w:b/>
              </w:rPr>
              <w:t>Firm</w:t>
            </w:r>
          </w:p>
          <w:p w14:paraId="4F9464A5" w14:textId="77777777" w:rsidR="00DF1F90" w:rsidRPr="00E60D04" w:rsidRDefault="00DF1F90" w:rsidP="00ED663F">
            <w:pPr>
              <w:rPr>
                <w:rFonts w:eastAsiaTheme="minorEastAsia"/>
                <w:lang w:eastAsia="zh-CN"/>
              </w:rPr>
            </w:pPr>
            <w:r>
              <w:rPr>
                <w:rFonts w:eastAsiaTheme="minorEastAsia" w:hint="eastAsia"/>
                <w:b/>
                <w:lang w:eastAsia="zh-CN"/>
              </w:rPr>
              <w:t>所在事务所</w:t>
            </w:r>
          </w:p>
        </w:tc>
        <w:tc>
          <w:tcPr>
            <w:tcW w:w="2538" w:type="dxa"/>
          </w:tcPr>
          <w:p w14:paraId="0AE6006F" w14:textId="77777777" w:rsidR="00DF1F90" w:rsidRDefault="00DF1F90" w:rsidP="00ED663F"/>
        </w:tc>
      </w:tr>
      <w:tr w:rsidR="00DF1F90" w14:paraId="6B11153E" w14:textId="77777777" w:rsidTr="00ED663F">
        <w:tc>
          <w:tcPr>
            <w:tcW w:w="1818" w:type="dxa"/>
          </w:tcPr>
          <w:p w14:paraId="2F2C46EF" w14:textId="77777777" w:rsidR="00DF1F90" w:rsidRPr="00C40201" w:rsidRDefault="00DF1F90" w:rsidP="00ED663F">
            <w:pPr>
              <w:rPr>
                <w:rFonts w:eastAsiaTheme="minorEastAsia"/>
                <w:b/>
                <w:lang w:eastAsia="zh-CN"/>
              </w:rPr>
            </w:pPr>
            <w:r>
              <w:rPr>
                <w:b/>
              </w:rPr>
              <w:t>Practice area</w:t>
            </w:r>
            <w:r>
              <w:rPr>
                <w:rFonts w:eastAsiaTheme="minorEastAsia" w:hint="eastAsia"/>
                <w:b/>
                <w:lang w:eastAsia="zh-CN"/>
              </w:rPr>
              <w:t>(s)</w:t>
            </w:r>
          </w:p>
          <w:p w14:paraId="50AA1537" w14:textId="77777777" w:rsidR="00DF1F90" w:rsidRPr="006E570F" w:rsidRDefault="00DF1F90" w:rsidP="00ED663F">
            <w:pPr>
              <w:rPr>
                <w:rFonts w:eastAsiaTheme="minorEastAsia"/>
                <w:b/>
                <w:lang w:eastAsia="zh-CN"/>
              </w:rPr>
            </w:pPr>
            <w:r>
              <w:rPr>
                <w:rFonts w:eastAsiaTheme="minorEastAsia" w:hint="eastAsia"/>
                <w:b/>
                <w:lang w:eastAsia="zh-CN"/>
              </w:rPr>
              <w:t>执业领域</w:t>
            </w:r>
          </w:p>
        </w:tc>
        <w:tc>
          <w:tcPr>
            <w:tcW w:w="2722" w:type="dxa"/>
          </w:tcPr>
          <w:p w14:paraId="27FCC961" w14:textId="77777777" w:rsidR="00DF1F90" w:rsidRDefault="00DF1F90" w:rsidP="00ED663F"/>
        </w:tc>
        <w:tc>
          <w:tcPr>
            <w:tcW w:w="1778" w:type="dxa"/>
          </w:tcPr>
          <w:p w14:paraId="27C66562" w14:textId="77777777" w:rsidR="00DF1F90" w:rsidRDefault="00DF1F90" w:rsidP="00ED663F">
            <w:pPr>
              <w:rPr>
                <w:rFonts w:eastAsiaTheme="minorEastAsia"/>
                <w:b/>
                <w:lang w:eastAsia="zh-CN"/>
              </w:rPr>
            </w:pPr>
            <w:r>
              <w:rPr>
                <w:b/>
              </w:rPr>
              <w:t>Location</w:t>
            </w:r>
          </w:p>
          <w:p w14:paraId="012C1D99" w14:textId="77777777" w:rsidR="00DF1F90" w:rsidRPr="00E60D04" w:rsidRDefault="00DF1F90" w:rsidP="00ED663F">
            <w:pPr>
              <w:rPr>
                <w:rFonts w:eastAsiaTheme="minorEastAsia"/>
                <w:lang w:eastAsia="zh-CN"/>
              </w:rPr>
            </w:pPr>
            <w:r>
              <w:rPr>
                <w:rFonts w:eastAsiaTheme="minorEastAsia" w:hint="eastAsia"/>
                <w:b/>
                <w:lang w:eastAsia="zh-CN"/>
              </w:rPr>
              <w:t>工作地点</w:t>
            </w:r>
          </w:p>
        </w:tc>
        <w:tc>
          <w:tcPr>
            <w:tcW w:w="2538" w:type="dxa"/>
          </w:tcPr>
          <w:p w14:paraId="14782484" w14:textId="77777777" w:rsidR="00DF1F90" w:rsidRDefault="00DF1F90" w:rsidP="00ED663F">
            <w:pPr>
              <w:rPr>
                <w:rFonts w:eastAsiaTheme="minorEastAsia"/>
                <w:lang w:eastAsia="zh-CN"/>
              </w:rPr>
            </w:pPr>
          </w:p>
          <w:p w14:paraId="601D9CB1" w14:textId="77777777" w:rsidR="00DF1F90" w:rsidRPr="00413B0B" w:rsidRDefault="00DF1F90" w:rsidP="00ED663F">
            <w:pPr>
              <w:rPr>
                <w:rFonts w:eastAsiaTheme="minorEastAsia"/>
                <w:lang w:eastAsia="zh-CN"/>
              </w:rPr>
            </w:pPr>
          </w:p>
        </w:tc>
      </w:tr>
      <w:tr w:rsidR="00DF1F90" w14:paraId="57A32A4C" w14:textId="77777777" w:rsidTr="00ED663F">
        <w:tc>
          <w:tcPr>
            <w:tcW w:w="1818" w:type="dxa"/>
          </w:tcPr>
          <w:p w14:paraId="0968D314" w14:textId="77777777" w:rsidR="00DF1F90" w:rsidRDefault="00DF1F90" w:rsidP="00ED663F">
            <w:pPr>
              <w:rPr>
                <w:rFonts w:eastAsiaTheme="minorEastAsia"/>
                <w:b/>
                <w:lang w:eastAsia="zh-CN"/>
              </w:rPr>
            </w:pPr>
            <w:r>
              <w:rPr>
                <w:b/>
              </w:rPr>
              <w:t>Nationality</w:t>
            </w:r>
          </w:p>
          <w:p w14:paraId="15765AF1" w14:textId="77777777" w:rsidR="00DF1F90" w:rsidRPr="006E570F" w:rsidRDefault="00DF1F90" w:rsidP="00ED663F">
            <w:pPr>
              <w:rPr>
                <w:rFonts w:eastAsiaTheme="minorEastAsia"/>
                <w:b/>
                <w:lang w:eastAsia="zh-CN"/>
              </w:rPr>
            </w:pPr>
            <w:r>
              <w:rPr>
                <w:rFonts w:eastAsiaTheme="minorEastAsia" w:hint="eastAsia"/>
                <w:b/>
                <w:lang w:eastAsia="zh-CN"/>
              </w:rPr>
              <w:t>国籍</w:t>
            </w:r>
          </w:p>
        </w:tc>
        <w:tc>
          <w:tcPr>
            <w:tcW w:w="2722" w:type="dxa"/>
          </w:tcPr>
          <w:p w14:paraId="788B9D9F" w14:textId="77777777" w:rsidR="00DF1F90" w:rsidRDefault="00DF1F90" w:rsidP="00ED663F"/>
        </w:tc>
        <w:tc>
          <w:tcPr>
            <w:tcW w:w="1778" w:type="dxa"/>
          </w:tcPr>
          <w:p w14:paraId="1F2AE74E" w14:textId="77777777" w:rsidR="00DF1F90" w:rsidRDefault="00DF1F90" w:rsidP="00ED663F">
            <w:pPr>
              <w:rPr>
                <w:rFonts w:eastAsiaTheme="minorEastAsia"/>
                <w:b/>
                <w:lang w:eastAsia="zh-CN"/>
              </w:rPr>
            </w:pPr>
            <w:r>
              <w:rPr>
                <w:b/>
              </w:rPr>
              <w:t xml:space="preserve">Current Title </w:t>
            </w:r>
          </w:p>
          <w:p w14:paraId="4BF86FA1" w14:textId="77777777" w:rsidR="00DF1F90" w:rsidRPr="006E570F" w:rsidRDefault="00DF1F90" w:rsidP="00ED663F">
            <w:pPr>
              <w:rPr>
                <w:rFonts w:eastAsiaTheme="minorEastAsia"/>
                <w:b/>
                <w:lang w:eastAsia="zh-CN"/>
              </w:rPr>
            </w:pPr>
            <w:r>
              <w:rPr>
                <w:rFonts w:eastAsiaTheme="minorEastAsia" w:hint="eastAsia"/>
                <w:b/>
                <w:lang w:eastAsia="zh-CN"/>
              </w:rPr>
              <w:t>职务级别</w:t>
            </w:r>
          </w:p>
        </w:tc>
        <w:tc>
          <w:tcPr>
            <w:tcW w:w="2538" w:type="dxa"/>
          </w:tcPr>
          <w:p w14:paraId="14DF5A98" w14:textId="77777777" w:rsidR="00DF1F90" w:rsidRDefault="00DF1F90" w:rsidP="00ED663F"/>
        </w:tc>
      </w:tr>
      <w:tr w:rsidR="00DF1F90" w14:paraId="5A72B0C9" w14:textId="77777777" w:rsidTr="00ED663F">
        <w:tc>
          <w:tcPr>
            <w:tcW w:w="1818" w:type="dxa"/>
          </w:tcPr>
          <w:p w14:paraId="299A7E7A" w14:textId="77777777" w:rsidR="00DF1F90" w:rsidRPr="006E570F" w:rsidRDefault="00DF1F90" w:rsidP="00ED663F">
            <w:pPr>
              <w:rPr>
                <w:rFonts w:eastAsiaTheme="minorEastAsia"/>
                <w:b/>
                <w:lang w:eastAsia="zh-CN"/>
              </w:rPr>
            </w:pPr>
            <w:r>
              <w:rPr>
                <w:b/>
              </w:rPr>
              <w:t xml:space="preserve">Years of legal </w:t>
            </w:r>
            <w:r>
              <w:rPr>
                <w:b/>
              </w:rPr>
              <w:lastRenderedPageBreak/>
              <w:t>career</w:t>
            </w:r>
            <w:r>
              <w:rPr>
                <w:rFonts w:eastAsiaTheme="minorEastAsia" w:hint="eastAsia"/>
                <w:b/>
                <w:lang w:eastAsia="zh-CN"/>
              </w:rPr>
              <w:t>从业年限</w:t>
            </w:r>
          </w:p>
        </w:tc>
        <w:tc>
          <w:tcPr>
            <w:tcW w:w="2722" w:type="dxa"/>
          </w:tcPr>
          <w:p w14:paraId="26F2D222" w14:textId="77777777" w:rsidR="00DF1F90" w:rsidRDefault="00DF1F90" w:rsidP="00ED663F"/>
        </w:tc>
        <w:tc>
          <w:tcPr>
            <w:tcW w:w="1778" w:type="dxa"/>
          </w:tcPr>
          <w:p w14:paraId="4C742496" w14:textId="77777777" w:rsidR="00DF1F90" w:rsidRPr="00E60D04" w:rsidRDefault="00DF1F90" w:rsidP="00ED663F">
            <w:pPr>
              <w:rPr>
                <w:rFonts w:eastAsiaTheme="minorEastAsia"/>
                <w:b/>
                <w:lang w:eastAsia="zh-CN"/>
              </w:rPr>
            </w:pPr>
            <w:r>
              <w:rPr>
                <w:b/>
              </w:rPr>
              <w:t xml:space="preserve">Bar </w:t>
            </w:r>
            <w:r>
              <w:rPr>
                <w:b/>
              </w:rPr>
              <w:lastRenderedPageBreak/>
              <w:t>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1EAC7E36" w14:textId="77777777" w:rsidR="00DF1F90" w:rsidRDefault="00DF1F90" w:rsidP="00ED663F"/>
        </w:tc>
      </w:tr>
      <w:tr w:rsidR="00DF1F90" w14:paraId="0B0616B9" w14:textId="77777777" w:rsidTr="00ED663F">
        <w:tc>
          <w:tcPr>
            <w:tcW w:w="1818" w:type="dxa"/>
          </w:tcPr>
          <w:p w14:paraId="7CF500AF" w14:textId="77777777" w:rsidR="00DF1F90" w:rsidRDefault="00DF1F90" w:rsidP="00ED663F">
            <w:pPr>
              <w:rPr>
                <w:rFonts w:eastAsiaTheme="minorEastAsia"/>
                <w:b/>
                <w:lang w:eastAsia="zh-CN"/>
              </w:rPr>
            </w:pPr>
            <w:r>
              <w:rPr>
                <w:rFonts w:eastAsiaTheme="minorEastAsia" w:hint="eastAsia"/>
                <w:b/>
                <w:lang w:eastAsia="zh-CN"/>
              </w:rPr>
              <w:t>Highest degree and school</w:t>
            </w:r>
          </w:p>
          <w:p w14:paraId="5E282877" w14:textId="77777777" w:rsidR="00DF1F90" w:rsidRPr="00E60D04" w:rsidRDefault="00DF1F90" w:rsidP="00ED663F">
            <w:pPr>
              <w:rPr>
                <w:rFonts w:eastAsiaTheme="minorEastAsia"/>
                <w:b/>
                <w:lang w:eastAsia="zh-CN"/>
              </w:rPr>
            </w:pPr>
            <w:r>
              <w:rPr>
                <w:rFonts w:eastAsiaTheme="minorEastAsia" w:hint="eastAsia"/>
                <w:b/>
                <w:lang w:eastAsia="zh-CN"/>
              </w:rPr>
              <w:t>最高教育程度和毕业院校</w:t>
            </w:r>
          </w:p>
        </w:tc>
        <w:tc>
          <w:tcPr>
            <w:tcW w:w="2722" w:type="dxa"/>
          </w:tcPr>
          <w:p w14:paraId="45A556D7" w14:textId="77777777" w:rsidR="00DF1F90" w:rsidRDefault="00DF1F90" w:rsidP="00ED663F">
            <w:pPr>
              <w:rPr>
                <w:lang w:eastAsia="zh-CN"/>
              </w:rPr>
            </w:pPr>
          </w:p>
        </w:tc>
        <w:tc>
          <w:tcPr>
            <w:tcW w:w="1778" w:type="dxa"/>
          </w:tcPr>
          <w:p w14:paraId="73014860" w14:textId="77777777" w:rsidR="00DF1F90" w:rsidRDefault="00DF1F90" w:rsidP="00ED663F">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134275A7" w14:textId="77777777" w:rsidR="00DF1F90" w:rsidRPr="00E60D04" w:rsidRDefault="00DF1F90" w:rsidP="00ED663F">
            <w:pPr>
              <w:rPr>
                <w:rFonts w:eastAsiaTheme="minorEastAsia"/>
                <w:b/>
                <w:lang w:eastAsia="zh-CN"/>
              </w:rPr>
            </w:pPr>
            <w:r>
              <w:rPr>
                <w:rFonts w:eastAsiaTheme="minorEastAsia" w:hint="eastAsia"/>
                <w:b/>
                <w:lang w:eastAsia="zh-CN"/>
              </w:rPr>
              <w:t>当前律所工作年限</w:t>
            </w:r>
          </w:p>
        </w:tc>
        <w:tc>
          <w:tcPr>
            <w:tcW w:w="2538" w:type="dxa"/>
          </w:tcPr>
          <w:p w14:paraId="77A834FF" w14:textId="77777777" w:rsidR="00DF1F90" w:rsidRDefault="00DF1F90" w:rsidP="00ED663F">
            <w:pPr>
              <w:rPr>
                <w:lang w:eastAsia="zh-CN"/>
              </w:rPr>
            </w:pPr>
          </w:p>
        </w:tc>
      </w:tr>
      <w:tr w:rsidR="00DF1F90" w14:paraId="50137EA6" w14:textId="77777777" w:rsidTr="00ED663F">
        <w:tc>
          <w:tcPr>
            <w:tcW w:w="1818" w:type="dxa"/>
          </w:tcPr>
          <w:p w14:paraId="03A262E5" w14:textId="77777777" w:rsidR="00DF1F90" w:rsidRPr="00A74360" w:rsidRDefault="00DF1F90" w:rsidP="00ED663F">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tcPr>
          <w:p w14:paraId="07B89AB3" w14:textId="77777777" w:rsidR="00DF1F90" w:rsidRDefault="00DF1F90" w:rsidP="00ED663F">
            <w:pPr>
              <w:rPr>
                <w:lang w:eastAsia="zh-CN"/>
              </w:rPr>
            </w:pPr>
          </w:p>
        </w:tc>
      </w:tr>
    </w:tbl>
    <w:p w14:paraId="629BD5B3" w14:textId="77777777" w:rsidR="00275B13" w:rsidRDefault="00275B13" w:rsidP="00275B13">
      <w:pPr>
        <w:rPr>
          <w:b/>
          <w:color w:val="C00000"/>
        </w:rPr>
      </w:pPr>
    </w:p>
    <w:p w14:paraId="0F622A7E" w14:textId="77777777" w:rsidR="00275B13" w:rsidRPr="00F24275" w:rsidRDefault="00275B13" w:rsidP="00275B13">
      <w:pPr>
        <w:rPr>
          <w:b/>
          <w:color w:val="C00000"/>
          <w:sz w:val="36"/>
          <w:szCs w:val="36"/>
        </w:rPr>
      </w:pPr>
      <w:r w:rsidRPr="00F24275">
        <w:rPr>
          <w:rFonts w:hint="eastAsia"/>
          <w:b/>
          <w:color w:val="C00000"/>
          <w:sz w:val="24"/>
          <w:szCs w:val="24"/>
        </w:rPr>
        <w:t xml:space="preserve">Career </w:t>
      </w:r>
      <w:r w:rsidRPr="00F24275">
        <w:rPr>
          <w:b/>
          <w:color w:val="C00000"/>
          <w:sz w:val="24"/>
          <w:szCs w:val="24"/>
        </w:rPr>
        <w:t>h</w:t>
      </w:r>
      <w:r w:rsidRPr="00F24275">
        <w:rPr>
          <w:rFonts w:hint="eastAsia"/>
          <w:b/>
          <w:color w:val="C00000"/>
          <w:sz w:val="24"/>
          <w:szCs w:val="24"/>
        </w:rPr>
        <w:t>ighlight</w:t>
      </w:r>
      <w:r w:rsidRPr="00F24275">
        <w:rPr>
          <w:b/>
          <w:color w:val="C00000"/>
          <w:sz w:val="24"/>
          <w:szCs w:val="24"/>
        </w:rPr>
        <w:t>s</w:t>
      </w:r>
      <w:r w:rsidRPr="00F24275">
        <w:rPr>
          <w:rFonts w:hint="eastAsia"/>
          <w:b/>
          <w:color w:val="C00000"/>
          <w:sz w:val="24"/>
          <w:szCs w:val="24"/>
        </w:rPr>
        <w:t>执业生涯突出表现</w:t>
      </w:r>
    </w:p>
    <w:p w14:paraId="4404DDEB" w14:textId="77777777" w:rsidR="00275B13" w:rsidRPr="007A1DE5" w:rsidRDefault="00275B13" w:rsidP="00275B13">
      <w:pPr>
        <w:rPr>
          <w:b/>
          <w:color w:val="C00000"/>
          <w:sz w:val="24"/>
          <w:szCs w:val="24"/>
        </w:rPr>
      </w:pPr>
    </w:p>
    <w:tbl>
      <w:tblPr>
        <w:tblStyle w:val="TableGrid"/>
        <w:tblW w:w="0" w:type="auto"/>
        <w:tblLook w:val="04A0" w:firstRow="1" w:lastRow="0" w:firstColumn="1" w:lastColumn="0" w:noHBand="0" w:noVBand="1"/>
      </w:tblPr>
      <w:tblGrid>
        <w:gridCol w:w="3750"/>
        <w:gridCol w:w="5106"/>
      </w:tblGrid>
      <w:tr w:rsidR="00275B13" w14:paraId="2A99CAD6" w14:textId="77777777" w:rsidTr="006428DA">
        <w:tc>
          <w:tcPr>
            <w:tcW w:w="3750" w:type="dxa"/>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6428DA">
        <w:tc>
          <w:tcPr>
            <w:tcW w:w="3750" w:type="dxa"/>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6428DA">
        <w:tc>
          <w:tcPr>
            <w:tcW w:w="3750" w:type="dxa"/>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 xml:space="preserve">Clearly mark CONFIDENTIAL on those that are </w:t>
            </w:r>
            <w:r w:rsidRPr="00013DDF">
              <w:rPr>
                <w:rFonts w:eastAsiaTheme="minorEastAsia"/>
                <w:color w:val="FF0000"/>
                <w:lang w:eastAsia="zh-CN"/>
              </w:rPr>
              <w:lastRenderedPageBreak/>
              <w:t>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6428DA">
        <w:tc>
          <w:tcPr>
            <w:tcW w:w="3750" w:type="dxa"/>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6428DA">
        <w:tc>
          <w:tcPr>
            <w:tcW w:w="3750" w:type="dxa"/>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p w14:paraId="7902B3FE" w14:textId="77777777" w:rsidR="00275B13" w:rsidRPr="00F24275" w:rsidRDefault="00275B13" w:rsidP="00275B13">
      <w:pPr>
        <w:rPr>
          <w:b/>
          <w:color w:val="C00000"/>
          <w:sz w:val="24"/>
          <w:szCs w:val="24"/>
        </w:rPr>
      </w:pPr>
      <w:r w:rsidRPr="00F24275">
        <w:rPr>
          <w:rFonts w:hint="eastAsia"/>
          <w:b/>
          <w:color w:val="C00000"/>
          <w:sz w:val="24"/>
          <w:szCs w:val="24"/>
        </w:rPr>
        <w:t>Recommendations</w:t>
      </w:r>
      <w:r w:rsidRPr="00F24275">
        <w:rPr>
          <w:rFonts w:hint="eastAsia"/>
          <w:b/>
          <w:color w:val="C00000"/>
          <w:sz w:val="24"/>
          <w:szCs w:val="24"/>
        </w:rPr>
        <w:t>推荐与评价</w:t>
      </w:r>
    </w:p>
    <w:tbl>
      <w:tblPr>
        <w:tblStyle w:val="TableGrid"/>
        <w:tblW w:w="0" w:type="auto"/>
        <w:tblLook w:val="04A0" w:firstRow="1" w:lastRow="0" w:firstColumn="1" w:lastColumn="0" w:noHBand="0" w:noVBand="1"/>
      </w:tblPr>
      <w:tblGrid>
        <w:gridCol w:w="3750"/>
        <w:gridCol w:w="5106"/>
      </w:tblGrid>
      <w:tr w:rsidR="00275B13" w14:paraId="684C69A0" w14:textId="77777777" w:rsidTr="006428DA">
        <w:tc>
          <w:tcPr>
            <w:tcW w:w="3750" w:type="dxa"/>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6428DA">
        <w:tc>
          <w:tcPr>
            <w:tcW w:w="3750" w:type="dxa"/>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p w14:paraId="64375537" w14:textId="77777777" w:rsidR="00275B13" w:rsidRPr="00F24275" w:rsidRDefault="00275B13" w:rsidP="00275B13">
      <w:pPr>
        <w:rPr>
          <w:b/>
          <w:color w:val="C00000"/>
          <w:sz w:val="24"/>
          <w:szCs w:val="24"/>
        </w:rPr>
      </w:pPr>
      <w:r w:rsidRPr="00F24275">
        <w:rPr>
          <w:b/>
          <w:color w:val="C00000"/>
          <w:sz w:val="24"/>
          <w:szCs w:val="24"/>
        </w:rPr>
        <w:t>O</w:t>
      </w:r>
      <w:r w:rsidRPr="00F24275">
        <w:rPr>
          <w:rFonts w:hint="eastAsia"/>
          <w:b/>
          <w:color w:val="C00000"/>
          <w:sz w:val="24"/>
          <w:szCs w:val="24"/>
        </w:rPr>
        <w:t>ther information</w:t>
      </w:r>
      <w:r w:rsidRPr="00F24275">
        <w:rPr>
          <w:rFonts w:hint="eastAsia"/>
          <w:b/>
          <w:color w:val="C00000"/>
          <w:sz w:val="24"/>
          <w:szCs w:val="24"/>
        </w:rPr>
        <w:t>补充信息</w:t>
      </w:r>
    </w:p>
    <w:tbl>
      <w:tblPr>
        <w:tblStyle w:val="TableGrid"/>
        <w:tblW w:w="0" w:type="auto"/>
        <w:tblLook w:val="04A0" w:firstRow="1" w:lastRow="0" w:firstColumn="1" w:lastColumn="0" w:noHBand="0" w:noVBand="1"/>
      </w:tblPr>
      <w:tblGrid>
        <w:gridCol w:w="3739"/>
        <w:gridCol w:w="5117"/>
      </w:tblGrid>
      <w:tr w:rsidR="00275B13" w14:paraId="4B880CFF" w14:textId="77777777" w:rsidTr="006428DA">
        <w:tc>
          <w:tcPr>
            <w:tcW w:w="3978" w:type="dxa"/>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6428DA">
        <w:tc>
          <w:tcPr>
            <w:tcW w:w="3978" w:type="dxa"/>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6428DA">
        <w:tc>
          <w:tcPr>
            <w:tcW w:w="3978" w:type="dxa"/>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73CB6502" w14:textId="77777777" w:rsidR="00F32740" w:rsidRDefault="00F32740" w:rsidP="00F32740">
      <w:pPr>
        <w:rPr>
          <w:b/>
          <w:bCs/>
        </w:rPr>
      </w:pPr>
    </w:p>
    <w:p w14:paraId="56E6CCC3" w14:textId="77777777" w:rsidR="00F32740" w:rsidRDefault="00F32740" w:rsidP="00F32740">
      <w:pPr>
        <w:rPr>
          <w:b/>
          <w:bCs/>
        </w:rPr>
      </w:pPr>
    </w:p>
    <w:p w14:paraId="3FC5CB05" w14:textId="5CEEF982" w:rsidR="00F32740" w:rsidRPr="00022DA9" w:rsidRDefault="00F32740" w:rsidP="00F32740">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71C85AD" w14:textId="220A664B" w:rsidR="00275B13" w:rsidRDefault="00F32740" w:rsidP="00F32740">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275B13" w:rsidSect="00CB090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7E12" w14:textId="77777777" w:rsidR="002336B6" w:rsidRDefault="002336B6" w:rsidP="000A7131">
      <w:r>
        <w:separator/>
      </w:r>
    </w:p>
  </w:endnote>
  <w:endnote w:type="continuationSeparator" w:id="0">
    <w:p w14:paraId="6B11B0B2" w14:textId="77777777" w:rsidR="002336B6" w:rsidRDefault="002336B6"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297775"/>
      <w:docPartObj>
        <w:docPartGallery w:val="Page Numbers (Bottom of Page)"/>
        <w:docPartUnique/>
      </w:docPartObj>
    </w:sdtPr>
    <w:sdtEnd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23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0719" w14:textId="77777777" w:rsidR="002336B6" w:rsidRDefault="002336B6" w:rsidP="000A7131">
      <w:r>
        <w:separator/>
      </w:r>
    </w:p>
  </w:footnote>
  <w:footnote w:type="continuationSeparator" w:id="0">
    <w:p w14:paraId="380BEE92" w14:textId="77777777" w:rsidR="002336B6" w:rsidRDefault="002336B6"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7E5D" w14:textId="123D31C9" w:rsidR="000A3771" w:rsidRDefault="00142CAB" w:rsidP="000A3771">
    <w:pPr>
      <w:pStyle w:val="Header"/>
      <w:jc w:val="center"/>
    </w:pPr>
    <w:r w:rsidRPr="00142CAB">
      <w:rPr>
        <w:rFonts w:ascii="Arial" w:hAnsi="Arial" w:cs="Arial"/>
        <w:b/>
        <w:sz w:val="28"/>
        <w:szCs w:val="28"/>
      </w:rPr>
      <w:t>2020 ALB CHINA TOP 15 FEMALE LAWYERS</w:t>
    </w:r>
  </w:p>
  <w:p w14:paraId="757A7A7E" w14:textId="77777777" w:rsidR="000A3771" w:rsidRDefault="000A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1657"/>
    <w:rsid w:val="000266E3"/>
    <w:rsid w:val="000408C6"/>
    <w:rsid w:val="00063383"/>
    <w:rsid w:val="00096E07"/>
    <w:rsid w:val="000A3771"/>
    <w:rsid w:val="000A45E2"/>
    <w:rsid w:val="000A7131"/>
    <w:rsid w:val="001309D8"/>
    <w:rsid w:val="00142CAB"/>
    <w:rsid w:val="001A1939"/>
    <w:rsid w:val="002336B6"/>
    <w:rsid w:val="002627C6"/>
    <w:rsid w:val="00275B13"/>
    <w:rsid w:val="002A3004"/>
    <w:rsid w:val="002B07FA"/>
    <w:rsid w:val="002B2887"/>
    <w:rsid w:val="002E4674"/>
    <w:rsid w:val="0031672E"/>
    <w:rsid w:val="00334E40"/>
    <w:rsid w:val="0034770B"/>
    <w:rsid w:val="003766AB"/>
    <w:rsid w:val="00381787"/>
    <w:rsid w:val="003F0A3E"/>
    <w:rsid w:val="003F558B"/>
    <w:rsid w:val="00413BD2"/>
    <w:rsid w:val="00422B2E"/>
    <w:rsid w:val="00472853"/>
    <w:rsid w:val="004754FD"/>
    <w:rsid w:val="00484D0D"/>
    <w:rsid w:val="004A404F"/>
    <w:rsid w:val="004B43DF"/>
    <w:rsid w:val="004B68D2"/>
    <w:rsid w:val="004C7387"/>
    <w:rsid w:val="00502D63"/>
    <w:rsid w:val="00505E80"/>
    <w:rsid w:val="005351E0"/>
    <w:rsid w:val="005842A3"/>
    <w:rsid w:val="0058627D"/>
    <w:rsid w:val="005864F9"/>
    <w:rsid w:val="005B5015"/>
    <w:rsid w:val="005C4225"/>
    <w:rsid w:val="005D27D6"/>
    <w:rsid w:val="00613ADC"/>
    <w:rsid w:val="00630411"/>
    <w:rsid w:val="00640534"/>
    <w:rsid w:val="0064296B"/>
    <w:rsid w:val="00647CE1"/>
    <w:rsid w:val="00673135"/>
    <w:rsid w:val="006E4B7B"/>
    <w:rsid w:val="007353BD"/>
    <w:rsid w:val="00767B7F"/>
    <w:rsid w:val="00785B40"/>
    <w:rsid w:val="007A1DE5"/>
    <w:rsid w:val="007C4FA8"/>
    <w:rsid w:val="007E1C4D"/>
    <w:rsid w:val="007E1F89"/>
    <w:rsid w:val="00806AD7"/>
    <w:rsid w:val="0081749D"/>
    <w:rsid w:val="00821088"/>
    <w:rsid w:val="008310D4"/>
    <w:rsid w:val="008C48CB"/>
    <w:rsid w:val="008E6DA6"/>
    <w:rsid w:val="008F0D08"/>
    <w:rsid w:val="00907BB8"/>
    <w:rsid w:val="00913853"/>
    <w:rsid w:val="00990AB6"/>
    <w:rsid w:val="009C646A"/>
    <w:rsid w:val="009E260E"/>
    <w:rsid w:val="00A43606"/>
    <w:rsid w:val="00AB158F"/>
    <w:rsid w:val="00AC2ACE"/>
    <w:rsid w:val="00B04A33"/>
    <w:rsid w:val="00B21997"/>
    <w:rsid w:val="00B7447E"/>
    <w:rsid w:val="00B91657"/>
    <w:rsid w:val="00B92047"/>
    <w:rsid w:val="00B926E1"/>
    <w:rsid w:val="00BB1AC0"/>
    <w:rsid w:val="00BD556B"/>
    <w:rsid w:val="00BD73E7"/>
    <w:rsid w:val="00BE294B"/>
    <w:rsid w:val="00BE71F4"/>
    <w:rsid w:val="00C036BE"/>
    <w:rsid w:val="00C068BE"/>
    <w:rsid w:val="00C23801"/>
    <w:rsid w:val="00C25CFD"/>
    <w:rsid w:val="00C6735E"/>
    <w:rsid w:val="00CA3457"/>
    <w:rsid w:val="00D4679E"/>
    <w:rsid w:val="00D84FB1"/>
    <w:rsid w:val="00D9216C"/>
    <w:rsid w:val="00D94C53"/>
    <w:rsid w:val="00DD41CC"/>
    <w:rsid w:val="00DE478B"/>
    <w:rsid w:val="00DF1F90"/>
    <w:rsid w:val="00EC71F6"/>
    <w:rsid w:val="00EE37C5"/>
    <w:rsid w:val="00F04B57"/>
    <w:rsid w:val="00F07608"/>
    <w:rsid w:val="00F24275"/>
    <w:rsid w:val="00F32740"/>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paragraph" w:styleId="ListParagraph">
    <w:name w:val="List Paragraph"/>
    <w:basedOn w:val="Normal"/>
    <w:uiPriority w:val="34"/>
    <w:qFormat/>
    <w:rsid w:val="00647CE1"/>
    <w:pPr>
      <w:spacing w:after="200" w:line="276" w:lineRule="auto"/>
      <w:ind w:left="720"/>
      <w:contextualSpacing/>
    </w:pPr>
    <w:rPr>
      <w:rFonts w:ascii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130</cp:revision>
  <dcterms:created xsi:type="dcterms:W3CDTF">2015-05-21T06:16:00Z</dcterms:created>
  <dcterms:modified xsi:type="dcterms:W3CDTF">2020-06-22T05:59:00Z</dcterms:modified>
</cp:coreProperties>
</file>