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B2" w:rsidRDefault="00E04769" w:rsidP="00A86A1A">
      <w:pPr>
        <w:jc w:val="center"/>
        <w:rPr>
          <w:rFonts w:ascii="Georgia" w:hAnsi="Georgia"/>
          <w:b/>
        </w:rPr>
      </w:pPr>
      <w:r w:rsidRPr="00E04769">
        <w:rPr>
          <w:rFonts w:ascii="Georgia" w:hAnsi="Georgia"/>
          <w:b/>
          <w:noProof/>
          <w:lang w:val="en-US"/>
        </w:rPr>
        <w:drawing>
          <wp:inline distT="0" distB="0" distL="0" distR="0">
            <wp:extent cx="2628900" cy="711755"/>
            <wp:effectExtent l="19050" t="0" r="0" b="0"/>
            <wp:docPr id="1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866" cy="71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0CF" w:rsidRDefault="006D70CF" w:rsidP="00A86A1A">
      <w:pPr>
        <w:jc w:val="center"/>
        <w:rPr>
          <w:rStyle w:val="Strong"/>
          <w:rFonts w:ascii="Georgia" w:hAnsi="Georgia"/>
          <w:bCs w:val="0"/>
          <w:szCs w:val="25"/>
          <w:shd w:val="clear" w:color="auto" w:fill="FFFFFF"/>
        </w:rPr>
      </w:pPr>
      <w:bookmarkStart w:id="0" w:name="OLE_LINK4"/>
      <w:bookmarkStart w:id="1" w:name="OLE_LINK5"/>
      <w:bookmarkStart w:id="2" w:name="OLE_LINK6"/>
      <w:r w:rsidRPr="006D70CF">
        <w:rPr>
          <w:rFonts w:ascii="Georgia" w:hAnsi="Georgia"/>
          <w:b/>
        </w:rPr>
        <w:t>ALB FASTEST GROWING FIRMS IN CHINA 2017</w:t>
      </w:r>
      <w:r w:rsidRPr="006D70CF">
        <w:rPr>
          <w:rStyle w:val="Strong"/>
          <w:rFonts w:ascii="Georgia" w:hAnsi="Georgia"/>
          <w:bCs w:val="0"/>
          <w:szCs w:val="25"/>
          <w:shd w:val="clear" w:color="auto" w:fill="FFFFFF"/>
        </w:rPr>
        <w:t xml:space="preserve"> </w:t>
      </w:r>
    </w:p>
    <w:p w:rsidR="00A86A1A" w:rsidRPr="00D45E6A" w:rsidRDefault="00E54A59" w:rsidP="00A86A1A">
      <w:pPr>
        <w:jc w:val="center"/>
        <w:rPr>
          <w:rFonts w:ascii="Georgia" w:hAnsi="Georgia"/>
          <w:b/>
        </w:rPr>
      </w:pPr>
      <w:r>
        <w:rPr>
          <w:rStyle w:val="Strong"/>
          <w:rFonts w:ascii="SimSun" w:hAnsi="SimSun" w:cs="SimSun"/>
          <w:sz w:val="25"/>
          <w:szCs w:val="25"/>
          <w:shd w:val="clear" w:color="auto" w:fill="FFFFFF"/>
        </w:rPr>
        <w:t xml:space="preserve">ALB </w:t>
      </w:r>
      <w:r w:rsidR="00E04769">
        <w:rPr>
          <w:rStyle w:val="Strong"/>
          <w:rFonts w:ascii="SimSun" w:hAnsi="SimSun" w:cs="SimSun" w:hint="eastAsia"/>
          <w:sz w:val="25"/>
          <w:szCs w:val="25"/>
          <w:shd w:val="clear" w:color="auto" w:fill="FFFFFF"/>
        </w:rPr>
        <w:t>2017</w:t>
      </w:r>
      <w:r w:rsidR="00134785">
        <w:rPr>
          <w:rStyle w:val="Strong"/>
          <w:rFonts w:ascii="SimSun" w:hAnsi="SimSun" w:cs="SimSun" w:hint="eastAsia"/>
          <w:sz w:val="25"/>
          <w:szCs w:val="25"/>
          <w:shd w:val="clear" w:color="auto" w:fill="FFFFFF"/>
        </w:rPr>
        <w:t>年</w:t>
      </w:r>
      <w:r w:rsidR="00954C55" w:rsidRPr="00954C55">
        <w:rPr>
          <w:rStyle w:val="Strong"/>
          <w:rFonts w:ascii="Arial" w:hAnsi="Arial" w:cs="Arial"/>
          <w:sz w:val="25"/>
          <w:szCs w:val="25"/>
          <w:shd w:val="clear" w:color="auto" w:fill="FFFFFF"/>
        </w:rPr>
        <w:t>中国</w:t>
      </w:r>
      <w:r w:rsidR="00E04769">
        <w:rPr>
          <w:rStyle w:val="Strong"/>
          <w:rFonts w:ascii="Arial" w:hAnsi="Arial" w:cs="Arial" w:hint="eastAsia"/>
          <w:sz w:val="25"/>
          <w:szCs w:val="25"/>
          <w:shd w:val="clear" w:color="auto" w:fill="FFFFFF"/>
        </w:rPr>
        <w:t>最佳</w:t>
      </w:r>
      <w:r w:rsidR="00954C55" w:rsidRPr="00954C55">
        <w:rPr>
          <w:rStyle w:val="Strong"/>
          <w:rFonts w:ascii="Arial" w:hAnsi="Arial" w:cs="Arial"/>
          <w:sz w:val="25"/>
          <w:szCs w:val="25"/>
          <w:shd w:val="clear" w:color="auto" w:fill="FFFFFF"/>
        </w:rPr>
        <w:t>成长律</w:t>
      </w:r>
      <w:r w:rsidR="00954C55" w:rsidRPr="00954C55">
        <w:rPr>
          <w:rStyle w:val="Strong"/>
          <w:rFonts w:ascii="SimSun" w:eastAsia="SimSun" w:hAnsi="SimSun" w:cs="SimSun" w:hint="eastAsia"/>
          <w:sz w:val="25"/>
          <w:szCs w:val="25"/>
          <w:shd w:val="clear" w:color="auto" w:fill="FFFFFF"/>
        </w:rPr>
        <w:t>所</w:t>
      </w:r>
    </w:p>
    <w:bookmarkEnd w:id="0"/>
    <w:bookmarkEnd w:id="1"/>
    <w:bookmarkEnd w:id="2"/>
    <w:p w:rsidR="006A16C5" w:rsidRPr="001A7219" w:rsidRDefault="00C10156" w:rsidP="00A86A1A">
      <w:pPr>
        <w:jc w:val="center"/>
        <w:rPr>
          <w:rFonts w:ascii="Georgia" w:hAnsi="Georgia"/>
          <w:b/>
        </w:rPr>
      </w:pPr>
      <w:r w:rsidRPr="001A7219">
        <w:rPr>
          <w:rFonts w:ascii="Georgia" w:hAnsi="Georgia"/>
          <w:b/>
        </w:rPr>
        <w:t>SUBMISSION FORM</w:t>
      </w:r>
    </w:p>
    <w:p w:rsidR="00954C55" w:rsidRPr="00954C55" w:rsidRDefault="00954C55" w:rsidP="00A86A1A">
      <w:pPr>
        <w:jc w:val="center"/>
        <w:rPr>
          <w:rFonts w:ascii="Georgia" w:hAnsi="Georgia"/>
          <w:b/>
        </w:rPr>
      </w:pPr>
      <w:r w:rsidRPr="00954C55">
        <w:rPr>
          <w:rFonts w:ascii="Georgia" w:hAnsi="Georgia" w:hint="eastAsia"/>
          <w:b/>
        </w:rPr>
        <w:t>报名表</w:t>
      </w:r>
    </w:p>
    <w:p w:rsidR="00A86A1A" w:rsidRPr="00E54A59" w:rsidRDefault="009C4AB2">
      <w:pPr>
        <w:rPr>
          <w:rFonts w:ascii="Georgia" w:hAnsi="Georgia"/>
        </w:rPr>
      </w:pPr>
      <w:r w:rsidRPr="00E54A59">
        <w:rPr>
          <w:rFonts w:ascii="Georgia" w:hAnsi="Georgia"/>
        </w:rPr>
        <w:t>*Open to law firms</w:t>
      </w:r>
      <w:r w:rsidR="00A86A1A" w:rsidRPr="00E54A59">
        <w:rPr>
          <w:rFonts w:ascii="Georgia" w:hAnsi="Georgia"/>
        </w:rPr>
        <w:t xml:space="preserve"> with physical offices on mainland</w:t>
      </w:r>
      <w:r w:rsidR="009F56DC" w:rsidRPr="00E54A59">
        <w:rPr>
          <w:rFonts w:ascii="Georgia" w:hAnsi="Georgia" w:hint="eastAsia"/>
        </w:rPr>
        <w:t xml:space="preserve"> China</w:t>
      </w:r>
    </w:p>
    <w:p w:rsidR="00954C55" w:rsidRPr="00E54A59" w:rsidRDefault="00954C55">
      <w:pPr>
        <w:rPr>
          <w:rFonts w:ascii="Georgia" w:hAnsi="Georgia"/>
        </w:rPr>
      </w:pPr>
      <w:r w:rsidRPr="00E54A59">
        <w:rPr>
          <w:rFonts w:ascii="Georgia" w:hAnsi="Georgia" w:hint="eastAsia"/>
        </w:rPr>
        <w:t>*</w:t>
      </w:r>
      <w:r w:rsidRPr="00E54A59">
        <w:rPr>
          <w:rFonts w:ascii="Georgia" w:hAnsi="Georgia" w:hint="eastAsia"/>
        </w:rPr>
        <w:t>参选律所必须在中国大陆拥有办公室</w:t>
      </w:r>
    </w:p>
    <w:p w:rsidR="009C4AB2" w:rsidRPr="00E54A59" w:rsidRDefault="00A86A1A">
      <w:pPr>
        <w:rPr>
          <w:rFonts w:ascii="Georgia" w:hAnsi="Georgia"/>
        </w:rPr>
      </w:pPr>
      <w:r w:rsidRPr="00E54A59">
        <w:rPr>
          <w:rFonts w:ascii="Georgia" w:hAnsi="Georgia"/>
        </w:rPr>
        <w:t>*Domestic and international law firms can take part</w:t>
      </w:r>
    </w:p>
    <w:p w:rsidR="00954C55" w:rsidRPr="00E54A59" w:rsidRDefault="00954C55">
      <w:pPr>
        <w:rPr>
          <w:rFonts w:ascii="Georgia" w:hAnsi="Georgia"/>
        </w:rPr>
      </w:pPr>
      <w:r w:rsidRPr="00E54A59">
        <w:rPr>
          <w:rFonts w:ascii="Georgia" w:hAnsi="Georgia" w:hint="eastAsia"/>
        </w:rPr>
        <w:t>*</w:t>
      </w:r>
      <w:r w:rsidRPr="00E54A59">
        <w:rPr>
          <w:rFonts w:ascii="Georgia" w:hAnsi="Georgia" w:hint="eastAsia"/>
        </w:rPr>
        <w:t>中资所和外资所均可参与</w:t>
      </w:r>
    </w:p>
    <w:p w:rsidR="00A86A1A" w:rsidRPr="00E54A59" w:rsidRDefault="00A86A1A">
      <w:pPr>
        <w:rPr>
          <w:rFonts w:ascii="Georgia" w:hAnsi="Georgia"/>
        </w:rPr>
      </w:pPr>
      <w:r w:rsidRPr="00E54A59">
        <w:rPr>
          <w:rFonts w:ascii="Georgia" w:hAnsi="Georgia"/>
        </w:rPr>
        <w:t xml:space="preserve">*Facts, figures and statistics below must relate to </w:t>
      </w:r>
      <w:r w:rsidRPr="003518FD">
        <w:rPr>
          <w:rFonts w:ascii="Georgia" w:hAnsi="Georgia"/>
        </w:rPr>
        <w:t xml:space="preserve">the period between </w:t>
      </w:r>
      <w:r w:rsidR="00AE51A5" w:rsidRPr="003518FD">
        <w:rPr>
          <w:rFonts w:ascii="Georgia" w:hAnsi="Georgia" w:hint="eastAsia"/>
        </w:rPr>
        <w:t>J</w:t>
      </w:r>
      <w:r w:rsidR="00AE51A5" w:rsidRPr="003518FD">
        <w:rPr>
          <w:rFonts w:ascii="Georgia" w:hAnsi="Georgia"/>
        </w:rPr>
        <w:t xml:space="preserve">uly </w:t>
      </w:r>
      <w:r w:rsidR="00E04769" w:rsidRPr="003518FD">
        <w:rPr>
          <w:rFonts w:ascii="Georgia" w:hAnsi="Georgia"/>
        </w:rPr>
        <w:t>2016</w:t>
      </w:r>
      <w:r w:rsidR="00BC795B" w:rsidRPr="003518FD">
        <w:rPr>
          <w:rFonts w:ascii="Georgia" w:hAnsi="Georgia"/>
        </w:rPr>
        <w:t xml:space="preserve"> </w:t>
      </w:r>
      <w:r w:rsidRPr="003518FD">
        <w:rPr>
          <w:rFonts w:ascii="Georgia" w:hAnsi="Georgia"/>
        </w:rPr>
        <w:t xml:space="preserve">and </w:t>
      </w:r>
      <w:r w:rsidR="00E54A59" w:rsidRPr="003518FD">
        <w:rPr>
          <w:rFonts w:ascii="Georgia" w:hAnsi="Georgia"/>
        </w:rPr>
        <w:t xml:space="preserve">July </w:t>
      </w:r>
      <w:r w:rsidR="00E04769" w:rsidRPr="003518FD">
        <w:rPr>
          <w:rFonts w:ascii="Georgia" w:hAnsi="Georgia"/>
        </w:rPr>
        <w:t>2017</w:t>
      </w:r>
      <w:r w:rsidRPr="00E54A59">
        <w:rPr>
          <w:rFonts w:ascii="Georgia" w:hAnsi="Georgia"/>
        </w:rPr>
        <w:t xml:space="preserve"> (from here onwards referred to as the “relevant period”)</w:t>
      </w:r>
    </w:p>
    <w:p w:rsidR="00954C55" w:rsidRPr="00E54A59" w:rsidRDefault="00954C55">
      <w:pPr>
        <w:rPr>
          <w:rFonts w:ascii="Georgia" w:hAnsi="Georgia"/>
        </w:rPr>
      </w:pPr>
      <w:r w:rsidRPr="00E54A59">
        <w:rPr>
          <w:rFonts w:ascii="Georgia" w:hAnsi="Georgia" w:hint="eastAsia"/>
        </w:rPr>
        <w:t>*</w:t>
      </w:r>
      <w:r w:rsidRPr="00E54A59">
        <w:rPr>
          <w:rFonts w:ascii="Georgia" w:hAnsi="Georgia" w:hint="eastAsia"/>
        </w:rPr>
        <w:t>填写的所有事实和数据需要是在</w:t>
      </w:r>
      <w:r w:rsidR="00E04769">
        <w:rPr>
          <w:rFonts w:ascii="Georgia" w:hAnsi="Georgia" w:hint="eastAsia"/>
        </w:rPr>
        <w:t>2016</w:t>
      </w:r>
      <w:r w:rsidRPr="00E54A59">
        <w:rPr>
          <w:rFonts w:ascii="Georgia" w:hAnsi="Georgia" w:hint="eastAsia"/>
        </w:rPr>
        <w:t>年</w:t>
      </w:r>
      <w:r w:rsidR="00E54A59">
        <w:rPr>
          <w:rFonts w:ascii="Georgia" w:hAnsi="Georgia"/>
        </w:rPr>
        <w:t>7</w:t>
      </w:r>
      <w:r w:rsidRPr="00E54A59">
        <w:rPr>
          <w:rFonts w:ascii="Georgia" w:hAnsi="Georgia" w:hint="eastAsia"/>
        </w:rPr>
        <w:t>月到</w:t>
      </w:r>
      <w:r w:rsidR="00E04769">
        <w:rPr>
          <w:rFonts w:ascii="Georgia" w:hAnsi="Georgia" w:hint="eastAsia"/>
        </w:rPr>
        <w:t>2017</w:t>
      </w:r>
      <w:r w:rsidRPr="00E54A59">
        <w:rPr>
          <w:rFonts w:ascii="Georgia" w:hAnsi="Georgia" w:hint="eastAsia"/>
        </w:rPr>
        <w:t>年</w:t>
      </w:r>
      <w:r w:rsidR="00E54A59">
        <w:rPr>
          <w:rFonts w:ascii="Georgia" w:hAnsi="Georgia"/>
        </w:rPr>
        <w:t>7</w:t>
      </w:r>
      <w:r w:rsidRPr="00E54A59">
        <w:rPr>
          <w:rFonts w:ascii="Georgia" w:hAnsi="Georgia" w:hint="eastAsia"/>
        </w:rPr>
        <w:t>月之间</w:t>
      </w:r>
    </w:p>
    <w:p w:rsidR="00C10156" w:rsidRPr="00E54A59" w:rsidRDefault="00C10156">
      <w:pPr>
        <w:rPr>
          <w:rFonts w:ascii="Georgia" w:hAnsi="Georgia"/>
        </w:rPr>
      </w:pPr>
      <w:r w:rsidRPr="00E54A59">
        <w:rPr>
          <w:rFonts w:ascii="Georgia" w:hAnsi="Georgia"/>
        </w:rPr>
        <w:t>*Only one entry per organisation</w:t>
      </w:r>
    </w:p>
    <w:p w:rsidR="00954C55" w:rsidRPr="00E54A59" w:rsidRDefault="00954C55">
      <w:pPr>
        <w:rPr>
          <w:rFonts w:ascii="Georgia" w:hAnsi="Georgia"/>
        </w:rPr>
      </w:pPr>
      <w:r w:rsidRPr="00E54A59">
        <w:rPr>
          <w:rFonts w:ascii="Georgia" w:hAnsi="Georgia" w:hint="eastAsia"/>
        </w:rPr>
        <w:t>*</w:t>
      </w:r>
      <w:r w:rsidRPr="00E54A59">
        <w:rPr>
          <w:rFonts w:ascii="Georgia" w:hAnsi="Georgia" w:hint="eastAsia"/>
        </w:rPr>
        <w:t>一个律所只能提交一份报名表</w:t>
      </w:r>
    </w:p>
    <w:p w:rsidR="00A86A1A" w:rsidRDefault="00A86A1A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9C4AB2" w:rsidRDefault="00A86A1A">
      <w:pPr>
        <w:rPr>
          <w:rFonts w:ascii="Georgia" w:hAnsi="Georgia"/>
          <w:b/>
        </w:rPr>
      </w:pPr>
      <w:r>
        <w:rPr>
          <w:rFonts w:ascii="Georgia" w:hAnsi="Georgia"/>
          <w:b/>
        </w:rPr>
        <w:t>BASIC INFORMATION</w:t>
      </w:r>
    </w:p>
    <w:p w:rsidR="00954C55" w:rsidRPr="00F1756E" w:rsidRDefault="00954C55">
      <w:pPr>
        <w:rPr>
          <w:rFonts w:ascii="Georgia" w:hAnsi="Georgia"/>
          <w:b/>
        </w:rPr>
      </w:pPr>
      <w:r>
        <w:rPr>
          <w:rFonts w:ascii="Georgia" w:hAnsi="Georgia" w:hint="eastAsia"/>
          <w:b/>
        </w:rPr>
        <w:t>基本信息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C4AB2" w:rsidRPr="00F1756E" w:rsidTr="009C4AB2">
        <w:tc>
          <w:tcPr>
            <w:tcW w:w="4788" w:type="dxa"/>
          </w:tcPr>
          <w:p w:rsidR="009C4AB2" w:rsidRDefault="009C4AB2">
            <w:pPr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NAME OF </w:t>
            </w:r>
            <w:r w:rsidR="00A86A1A">
              <w:rPr>
                <w:rFonts w:ascii="Georgia" w:hAnsi="Georgia"/>
                <w:b/>
              </w:rPr>
              <w:t>LAW FIRM</w:t>
            </w:r>
          </w:p>
          <w:p w:rsidR="00954C55" w:rsidRPr="00F1756E" w:rsidRDefault="00954C55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律所名称</w:t>
            </w: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9C4AB2" w:rsidRPr="002F0739" w:rsidRDefault="009C4AB2">
            <w:pPr>
              <w:rPr>
                <w:rFonts w:ascii="Georgia" w:hAnsi="Georgia"/>
                <w:b/>
                <w:color w:val="4F81BD" w:themeColor="accent1"/>
              </w:rPr>
            </w:pPr>
          </w:p>
        </w:tc>
      </w:tr>
    </w:tbl>
    <w:p w:rsidR="009C4AB2" w:rsidRPr="00F1756E" w:rsidRDefault="009C4AB2">
      <w:pPr>
        <w:rPr>
          <w:rFonts w:ascii="Georgia" w:hAnsi="Georgia"/>
          <w:b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C4AB2" w:rsidRPr="00F1756E" w:rsidTr="009A384F">
        <w:tc>
          <w:tcPr>
            <w:tcW w:w="4788" w:type="dxa"/>
          </w:tcPr>
          <w:p w:rsidR="009C4AB2" w:rsidRDefault="00054897" w:rsidP="009A384F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OFFICE</w:t>
            </w:r>
            <w:r w:rsidR="00A86A1A">
              <w:rPr>
                <w:rFonts w:ascii="Georgia" w:hAnsi="Georgia"/>
                <w:b/>
              </w:rPr>
              <w:t xml:space="preserve"> </w:t>
            </w:r>
            <w:r w:rsidR="009C4AB2" w:rsidRPr="00F1756E">
              <w:rPr>
                <w:rFonts w:ascii="Georgia" w:hAnsi="Georgia"/>
                <w:b/>
              </w:rPr>
              <w:t>LOCATION(S)</w:t>
            </w:r>
            <w:r w:rsidR="00E54A59">
              <w:rPr>
                <w:rFonts w:ascii="Georgia" w:hAnsi="Georgia"/>
                <w:b/>
              </w:rPr>
              <w:t xml:space="preserve"> </w:t>
            </w:r>
            <w:r w:rsidR="007B41EF">
              <w:rPr>
                <w:rFonts w:ascii="Georgia" w:hAnsi="Georgia"/>
                <w:b/>
              </w:rPr>
              <w:t>IN MAINLAND CHINA</w:t>
            </w:r>
          </w:p>
          <w:p w:rsidR="00954C55" w:rsidRPr="00F1756E" w:rsidRDefault="00E54A59" w:rsidP="009A384F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  <w:lang w:val="en-US"/>
              </w:rPr>
              <w:t>在中国大陆的</w:t>
            </w:r>
            <w:r w:rsidR="00054897">
              <w:rPr>
                <w:rFonts w:ascii="Georgia" w:hAnsi="Georgia" w:hint="eastAsia"/>
                <w:b/>
              </w:rPr>
              <w:t>办公室所在地</w:t>
            </w:r>
          </w:p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9C4AB2" w:rsidRPr="002F0739" w:rsidRDefault="009C4AB2" w:rsidP="00A86A1A">
            <w:pPr>
              <w:rPr>
                <w:rFonts w:ascii="Georgia" w:hAnsi="Georgia"/>
                <w:b/>
                <w:color w:val="4F81BD" w:themeColor="accent1"/>
              </w:rPr>
            </w:pPr>
          </w:p>
        </w:tc>
      </w:tr>
    </w:tbl>
    <w:p w:rsidR="009C4AB2" w:rsidRPr="00F1756E" w:rsidRDefault="009C4AB2">
      <w:pPr>
        <w:rPr>
          <w:rFonts w:ascii="Georgia" w:hAnsi="Georgia"/>
          <w:b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C4AB2" w:rsidRPr="00F1756E" w:rsidTr="009A384F">
        <w:tc>
          <w:tcPr>
            <w:tcW w:w="4788" w:type="dxa"/>
          </w:tcPr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NAME OF CONTACT PERSON</w:t>
            </w:r>
            <w:r w:rsidR="00954C55">
              <w:rPr>
                <w:rFonts w:ascii="Georgia" w:hAnsi="Georgia" w:hint="eastAsia"/>
                <w:b/>
              </w:rPr>
              <w:t xml:space="preserve"> </w:t>
            </w:r>
            <w:r w:rsidR="00954C55">
              <w:rPr>
                <w:rFonts w:ascii="Georgia" w:hAnsi="Georgia"/>
                <w:b/>
              </w:rPr>
              <w:t>(INCLUDE</w:t>
            </w:r>
            <w:r w:rsidR="00E3751B">
              <w:rPr>
                <w:rFonts w:ascii="Georgia" w:hAnsi="Georgia" w:hint="eastAsia"/>
                <w:b/>
              </w:rPr>
              <w:t xml:space="preserve"> TITILE,</w:t>
            </w:r>
            <w:r w:rsidR="00954C55">
              <w:rPr>
                <w:rFonts w:ascii="Georgia" w:hAnsi="Georgia"/>
                <w:b/>
              </w:rPr>
              <w:t xml:space="preserve"> EMAIL</w:t>
            </w:r>
            <w:r w:rsidR="00954C55">
              <w:rPr>
                <w:rFonts w:ascii="Georgia" w:hAnsi="Georgia" w:hint="eastAsia"/>
                <w:b/>
              </w:rPr>
              <w:t xml:space="preserve">, </w:t>
            </w:r>
            <w:r w:rsidRPr="00F1756E">
              <w:rPr>
                <w:rFonts w:ascii="Georgia" w:hAnsi="Georgia"/>
                <w:b/>
              </w:rPr>
              <w:t>DIRECT PHONE NUMBER</w:t>
            </w:r>
            <w:r w:rsidR="00954C55">
              <w:rPr>
                <w:rFonts w:ascii="Georgia" w:hAnsi="Georgia" w:hint="eastAsia"/>
                <w:b/>
              </w:rPr>
              <w:t xml:space="preserve"> AND ADRESS</w:t>
            </w:r>
            <w:r w:rsidRPr="00F1756E">
              <w:rPr>
                <w:rFonts w:ascii="Georgia" w:hAnsi="Georgia"/>
                <w:b/>
              </w:rPr>
              <w:t>)</w:t>
            </w:r>
          </w:p>
          <w:p w:rsidR="009C4AB2" w:rsidRPr="00F1756E" w:rsidRDefault="00954C55" w:rsidP="009A384F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联系人姓名（包括</w:t>
            </w:r>
            <w:r w:rsidR="00E3751B">
              <w:rPr>
                <w:rFonts w:ascii="Georgia" w:hAnsi="Georgia" w:hint="eastAsia"/>
                <w:b/>
              </w:rPr>
              <w:t>职务、</w:t>
            </w:r>
            <w:r>
              <w:rPr>
                <w:rFonts w:ascii="Georgia" w:hAnsi="Georgia" w:hint="eastAsia"/>
                <w:b/>
              </w:rPr>
              <w:t>邮箱、电话和地址）</w:t>
            </w:r>
          </w:p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9C4AB2" w:rsidRPr="00F1756E" w:rsidRDefault="009C4AB2" w:rsidP="002F0739">
            <w:pPr>
              <w:rPr>
                <w:rFonts w:ascii="Georgia" w:hAnsi="Georgia"/>
                <w:b/>
              </w:rPr>
            </w:pPr>
          </w:p>
        </w:tc>
      </w:tr>
    </w:tbl>
    <w:p w:rsidR="009C4AB2" w:rsidRPr="00F1756E" w:rsidRDefault="009C4AB2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C10156" w:rsidRDefault="00A86A1A">
      <w:pPr>
        <w:rPr>
          <w:rFonts w:ascii="Georgia" w:hAnsi="Georgia"/>
          <w:b/>
        </w:rPr>
      </w:pPr>
      <w:r>
        <w:rPr>
          <w:rFonts w:ascii="Georgia" w:hAnsi="Georgia"/>
          <w:b/>
        </w:rPr>
        <w:t>DETAILS OF GROWTH AND EXPANSION</w:t>
      </w:r>
    </w:p>
    <w:p w:rsidR="0030151A" w:rsidRDefault="00F719AD" w:rsidP="0030151A">
      <w:pPr>
        <w:rPr>
          <w:rFonts w:ascii="Georgia" w:hAnsi="Georgia"/>
          <w:b/>
        </w:rPr>
      </w:pPr>
      <w:r>
        <w:rPr>
          <w:rFonts w:ascii="Georgia" w:hAnsi="Georgia" w:hint="eastAsia"/>
          <w:b/>
        </w:rPr>
        <w:t>律所扩张详细情况</w:t>
      </w:r>
    </w:p>
    <w:p w:rsidR="0030151A" w:rsidRDefault="0030151A" w:rsidP="0030151A">
      <w:pPr>
        <w:rPr>
          <w:rFonts w:ascii="Georgia" w:hAnsi="Georgia"/>
          <w:b/>
        </w:rPr>
      </w:pPr>
      <w:r w:rsidRPr="0030151A">
        <w:rPr>
          <w:rFonts w:ascii="Georgia" w:hAnsi="Georgia"/>
          <w:b/>
        </w:rPr>
        <w:t>Facts, figures and statistics below must relate to</w:t>
      </w:r>
      <w:r w:rsidRPr="0030151A">
        <w:rPr>
          <w:rFonts w:ascii="Georgia" w:hAnsi="Georgia" w:hint="eastAsia"/>
          <w:b/>
        </w:rPr>
        <w:t xml:space="preserve"> Mainland China Offices</w:t>
      </w:r>
    </w:p>
    <w:p w:rsidR="00954C55" w:rsidRPr="00F1756E" w:rsidRDefault="0030151A" w:rsidP="0030151A">
      <w:pPr>
        <w:rPr>
          <w:rFonts w:ascii="Georgia" w:hAnsi="Georgia"/>
          <w:b/>
        </w:rPr>
      </w:pPr>
      <w:r>
        <w:rPr>
          <w:rFonts w:ascii="Georgia" w:hAnsi="Georgia" w:hint="eastAsia"/>
          <w:b/>
        </w:rPr>
        <w:t>以下事实和数据需为中国大陆办公室的情况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C4AB2" w:rsidRPr="00F1756E" w:rsidTr="009C4AB2">
        <w:tc>
          <w:tcPr>
            <w:tcW w:w="4788" w:type="dxa"/>
          </w:tcPr>
          <w:p w:rsidR="00A86A1A" w:rsidRDefault="00A86A1A">
            <w:pPr>
              <w:rPr>
                <w:rFonts w:ascii="Georgia" w:hAnsi="Georgia"/>
                <w:b/>
              </w:rPr>
            </w:pPr>
          </w:p>
          <w:p w:rsidR="009C4AB2" w:rsidRDefault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NUMBER OF FEE-EARNERS </w:t>
            </w:r>
            <w:r w:rsidR="00E04769">
              <w:rPr>
                <w:rFonts w:ascii="Georgia" w:hAnsi="Georgia" w:hint="eastAsia"/>
                <w:b/>
              </w:rPr>
              <w:t>BY</w:t>
            </w:r>
            <w:r w:rsidR="00E3751B">
              <w:rPr>
                <w:rFonts w:ascii="Georgia" w:hAnsi="Georgia" w:hint="eastAsia"/>
                <w:b/>
              </w:rPr>
              <w:t xml:space="preserve"> </w:t>
            </w:r>
            <w:r w:rsidR="00E54A59">
              <w:rPr>
                <w:rFonts w:ascii="Georgia" w:hAnsi="Georgia" w:hint="eastAsia"/>
                <w:b/>
              </w:rPr>
              <w:t>JULY</w:t>
            </w:r>
            <w:r w:rsidR="0030151A">
              <w:rPr>
                <w:rFonts w:ascii="Georgia" w:hAnsi="Georgia" w:hint="eastAsia"/>
                <w:b/>
              </w:rPr>
              <w:t xml:space="preserve"> </w:t>
            </w:r>
            <w:r w:rsidR="00E04769">
              <w:rPr>
                <w:rFonts w:ascii="Georgia" w:hAnsi="Georgia" w:hint="eastAsia"/>
                <w:b/>
              </w:rPr>
              <w:t>2016</w:t>
            </w:r>
            <w:r w:rsidR="00541AB2">
              <w:rPr>
                <w:rFonts w:ascii="Georgia" w:hAnsi="Georgia" w:hint="eastAsia"/>
                <w:b/>
              </w:rPr>
              <w:t xml:space="preserve"> </w:t>
            </w:r>
          </w:p>
          <w:p w:rsidR="00F719AD" w:rsidRDefault="00E04769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截至</w:t>
            </w:r>
            <w:r>
              <w:rPr>
                <w:rFonts w:ascii="Georgia" w:hAnsi="Georgia" w:hint="eastAsia"/>
                <w:b/>
              </w:rPr>
              <w:t>2016</w:t>
            </w:r>
            <w:r w:rsidR="00E3751B">
              <w:rPr>
                <w:rFonts w:ascii="Georgia" w:hAnsi="Georgia" w:hint="eastAsia"/>
                <w:b/>
              </w:rPr>
              <w:t>年</w:t>
            </w:r>
            <w:r w:rsidR="00E54A59">
              <w:rPr>
                <w:rFonts w:ascii="Georgia" w:hAnsi="Georgia" w:hint="eastAsia"/>
                <w:b/>
              </w:rPr>
              <w:t>7</w:t>
            </w:r>
            <w:r w:rsidR="00E3751B">
              <w:rPr>
                <w:rFonts w:ascii="Georgia" w:hAnsi="Georgia" w:hint="eastAsia"/>
                <w:b/>
              </w:rPr>
              <w:t>月</w:t>
            </w:r>
            <w:r w:rsidR="00F719AD">
              <w:rPr>
                <w:rFonts w:ascii="Georgia" w:hAnsi="Georgia" w:hint="eastAsia"/>
                <w:b/>
              </w:rPr>
              <w:t>律所收费人员人数</w:t>
            </w:r>
          </w:p>
          <w:p w:rsidR="00A86A1A" w:rsidRPr="00F1756E" w:rsidRDefault="00A86A1A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9C4AB2" w:rsidRPr="001B5CF4" w:rsidRDefault="009C4AB2" w:rsidP="00B6050F">
            <w:pPr>
              <w:pStyle w:val="ListParagraph"/>
              <w:ind w:left="457"/>
              <w:rPr>
                <w:rFonts w:ascii="Georgia" w:hAnsi="Georgia"/>
              </w:rPr>
            </w:pPr>
          </w:p>
        </w:tc>
      </w:tr>
      <w:tr w:rsidR="009C4AB2" w:rsidRPr="00F1756E" w:rsidTr="009C4AB2">
        <w:tc>
          <w:tcPr>
            <w:tcW w:w="4788" w:type="dxa"/>
          </w:tcPr>
          <w:p w:rsidR="00A86A1A" w:rsidRDefault="00A86A1A" w:rsidP="00A86A1A">
            <w:pPr>
              <w:rPr>
                <w:rFonts w:ascii="Georgia" w:hAnsi="Georgia"/>
                <w:b/>
              </w:rPr>
            </w:pPr>
          </w:p>
          <w:p w:rsidR="003B6930" w:rsidRDefault="00A86A1A" w:rsidP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NUMBER OF FEE-EARNERS </w:t>
            </w:r>
            <w:r w:rsidR="00F551C5">
              <w:rPr>
                <w:rFonts w:ascii="Georgia" w:hAnsi="Georgia" w:hint="eastAsia"/>
                <w:b/>
              </w:rPr>
              <w:t>BY</w:t>
            </w:r>
            <w:r>
              <w:rPr>
                <w:rFonts w:ascii="Georgia" w:hAnsi="Georgia"/>
                <w:b/>
              </w:rPr>
              <w:t xml:space="preserve"> </w:t>
            </w:r>
            <w:r w:rsidR="00E3751B">
              <w:rPr>
                <w:rFonts w:ascii="Georgia" w:hAnsi="Georgia" w:hint="eastAsia"/>
                <w:b/>
              </w:rPr>
              <w:t>JULY</w:t>
            </w:r>
            <w:r>
              <w:rPr>
                <w:rFonts w:ascii="Georgia" w:hAnsi="Georgia"/>
                <w:b/>
              </w:rPr>
              <w:t xml:space="preserve"> </w:t>
            </w:r>
            <w:r w:rsidR="00E04769">
              <w:rPr>
                <w:rFonts w:ascii="Georgia" w:hAnsi="Georgia"/>
                <w:b/>
              </w:rPr>
              <w:t>201</w:t>
            </w:r>
            <w:r w:rsidR="0027429C">
              <w:rPr>
                <w:rFonts w:ascii="Georgia" w:hAnsi="Georgia" w:hint="eastAsia"/>
                <w:b/>
              </w:rPr>
              <w:t>7</w:t>
            </w:r>
            <w:r w:rsidR="00541AB2">
              <w:rPr>
                <w:rFonts w:ascii="Georgia" w:hAnsi="Georgia" w:hint="eastAsia"/>
                <w:b/>
              </w:rPr>
              <w:t xml:space="preserve"> </w:t>
            </w:r>
          </w:p>
          <w:p w:rsidR="009C4AB2" w:rsidRPr="00F1756E" w:rsidRDefault="00E04769" w:rsidP="0027429C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截至</w:t>
            </w:r>
            <w:r>
              <w:rPr>
                <w:rFonts w:ascii="Georgia" w:hAnsi="Georgia" w:hint="eastAsia"/>
                <w:b/>
              </w:rPr>
              <w:t>2017</w:t>
            </w:r>
            <w:r>
              <w:rPr>
                <w:rFonts w:ascii="Georgia" w:hAnsi="Georgia" w:hint="eastAsia"/>
                <w:b/>
              </w:rPr>
              <w:t>年</w:t>
            </w:r>
            <w:r w:rsidR="00F551C5">
              <w:rPr>
                <w:rFonts w:ascii="Georgia" w:hAnsi="Georgia" w:hint="eastAsia"/>
                <w:b/>
              </w:rPr>
              <w:t>7</w:t>
            </w:r>
            <w:r w:rsidR="00F551C5">
              <w:rPr>
                <w:rFonts w:ascii="Georgia" w:hAnsi="Georgia" w:hint="eastAsia"/>
                <w:b/>
              </w:rPr>
              <w:t>月</w:t>
            </w:r>
            <w:r w:rsidR="003B6930">
              <w:rPr>
                <w:rFonts w:ascii="Georgia" w:hAnsi="Georgia" w:hint="eastAsia"/>
                <w:b/>
              </w:rPr>
              <w:t>律所收费人员人数</w:t>
            </w:r>
            <w:r w:rsidR="00A86A1A">
              <w:rPr>
                <w:rFonts w:ascii="Georgia" w:hAnsi="Georgia"/>
                <w:b/>
              </w:rPr>
              <w:br/>
            </w:r>
          </w:p>
        </w:tc>
        <w:tc>
          <w:tcPr>
            <w:tcW w:w="4788" w:type="dxa"/>
          </w:tcPr>
          <w:p w:rsidR="009C4AB2" w:rsidRPr="00F1756E" w:rsidRDefault="009C4AB2" w:rsidP="00A86A1A">
            <w:pPr>
              <w:rPr>
                <w:rFonts w:ascii="Georgia" w:hAnsi="Georgia"/>
                <w:b/>
              </w:rPr>
            </w:pPr>
          </w:p>
        </w:tc>
      </w:tr>
      <w:tr w:rsidR="0067391E" w:rsidRPr="00F1756E" w:rsidTr="009C4AB2">
        <w:tc>
          <w:tcPr>
            <w:tcW w:w="4788" w:type="dxa"/>
          </w:tcPr>
          <w:p w:rsidR="0067391E" w:rsidRDefault="0067391E" w:rsidP="00A86A1A">
            <w:pPr>
              <w:rPr>
                <w:rFonts w:ascii="Georgia" w:hAnsi="Georgia"/>
                <w:b/>
              </w:rPr>
            </w:pPr>
          </w:p>
          <w:p w:rsidR="0067391E" w:rsidRDefault="0067391E" w:rsidP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NUMBER OF OFFICES BY JULY 2016</w:t>
            </w:r>
          </w:p>
          <w:p w:rsidR="0067391E" w:rsidRDefault="0067391E" w:rsidP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截至</w:t>
            </w:r>
            <w:r>
              <w:rPr>
                <w:rFonts w:ascii="Georgia" w:hAnsi="Georgia" w:hint="eastAsia"/>
                <w:b/>
              </w:rPr>
              <w:t>2016</w:t>
            </w:r>
            <w:r>
              <w:rPr>
                <w:rFonts w:ascii="Georgia" w:hAnsi="Georgia" w:hint="eastAsia"/>
                <w:b/>
              </w:rPr>
              <w:t>年</w:t>
            </w:r>
            <w:r>
              <w:rPr>
                <w:rFonts w:ascii="Georgia" w:hAnsi="Georgia" w:hint="eastAsia"/>
                <w:b/>
              </w:rPr>
              <w:t>7</w:t>
            </w:r>
            <w:r>
              <w:rPr>
                <w:rFonts w:ascii="Georgia" w:hAnsi="Georgia" w:hint="eastAsia"/>
                <w:b/>
              </w:rPr>
              <w:t>月律所办公室数量</w:t>
            </w:r>
          </w:p>
          <w:p w:rsidR="0067391E" w:rsidRDefault="0067391E" w:rsidP="00A86A1A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67391E" w:rsidRPr="00F1756E" w:rsidRDefault="0067391E" w:rsidP="00A86A1A">
            <w:pPr>
              <w:rPr>
                <w:rFonts w:ascii="Georgia" w:hAnsi="Georgia"/>
                <w:b/>
              </w:rPr>
            </w:pPr>
          </w:p>
        </w:tc>
      </w:tr>
      <w:tr w:rsidR="009C4AB2" w:rsidRPr="00F1756E" w:rsidTr="009C4AB2">
        <w:tc>
          <w:tcPr>
            <w:tcW w:w="4788" w:type="dxa"/>
          </w:tcPr>
          <w:p w:rsidR="00A86A1A" w:rsidRDefault="00A86A1A">
            <w:pPr>
              <w:rPr>
                <w:rFonts w:ascii="Georgia" w:hAnsi="Georgia"/>
                <w:b/>
              </w:rPr>
            </w:pPr>
          </w:p>
          <w:p w:rsidR="009C4AB2" w:rsidRDefault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NEW OFFICES OPENED IN THE RELEVANT PERIOD</w:t>
            </w:r>
          </w:p>
          <w:p w:rsidR="00A86A1A" w:rsidRDefault="00A82F08" w:rsidP="00B13076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过去</w:t>
            </w:r>
            <w:r w:rsidR="00B13076">
              <w:rPr>
                <w:rFonts w:ascii="Georgia" w:hAnsi="Georgia" w:hint="eastAsia"/>
                <w:b/>
              </w:rPr>
              <w:t>12</w:t>
            </w:r>
            <w:r w:rsidR="00B13076">
              <w:rPr>
                <w:rFonts w:ascii="Georgia" w:hAnsi="Georgia" w:hint="eastAsia"/>
                <w:b/>
              </w:rPr>
              <w:t>个月</w:t>
            </w:r>
            <w:r w:rsidR="00F719AD">
              <w:rPr>
                <w:rFonts w:ascii="Georgia" w:hAnsi="Georgia" w:hint="eastAsia"/>
                <w:b/>
              </w:rPr>
              <w:t>新增加的办公室</w:t>
            </w:r>
            <w:r w:rsidR="0067391E">
              <w:rPr>
                <w:rFonts w:ascii="Georgia" w:hAnsi="Georgia" w:hint="eastAsia"/>
                <w:b/>
              </w:rPr>
              <w:t>有哪些</w:t>
            </w:r>
          </w:p>
          <w:p w:rsidR="006013F6" w:rsidRPr="00C75B58" w:rsidRDefault="006013F6" w:rsidP="00B13076">
            <w:pPr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788" w:type="dxa"/>
          </w:tcPr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</w:tc>
      </w:tr>
      <w:tr w:rsidR="00A86A1A" w:rsidRPr="00F1756E" w:rsidTr="009C4AB2">
        <w:tc>
          <w:tcPr>
            <w:tcW w:w="4788" w:type="dxa"/>
          </w:tcPr>
          <w:p w:rsidR="00A86A1A" w:rsidRDefault="00A86A1A" w:rsidP="00A86A1A">
            <w:pPr>
              <w:rPr>
                <w:rFonts w:ascii="Georgia" w:hAnsi="Georgia"/>
                <w:b/>
              </w:rPr>
            </w:pPr>
          </w:p>
          <w:p w:rsidR="00A86A1A" w:rsidRDefault="00A86A1A" w:rsidP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KEY NEW PARTNERS HIRED (LATERALLY) IN THE RELEVANT PERIOD</w:t>
            </w:r>
            <w:r w:rsidR="005261A5">
              <w:rPr>
                <w:rFonts w:ascii="Georgia" w:hAnsi="Georgia" w:hint="eastAsia"/>
                <w:b/>
              </w:rPr>
              <w:t>,PLEASE SPECIFY PRACTICE AREAS</w:t>
            </w:r>
          </w:p>
          <w:p w:rsidR="00F719AD" w:rsidRPr="00C75B58" w:rsidRDefault="00B13076" w:rsidP="00A86A1A">
            <w:pPr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 w:hint="eastAsia"/>
                <w:b/>
              </w:rPr>
              <w:t>过去</w:t>
            </w:r>
            <w:r>
              <w:rPr>
                <w:rFonts w:ascii="Georgia" w:hAnsi="Georgia" w:hint="eastAsia"/>
                <w:b/>
              </w:rPr>
              <w:t>12</w:t>
            </w:r>
            <w:r>
              <w:rPr>
                <w:rFonts w:ascii="Georgia" w:hAnsi="Georgia" w:hint="eastAsia"/>
                <w:b/>
              </w:rPr>
              <w:t>个月</w:t>
            </w:r>
            <w:r w:rsidR="00F719AD">
              <w:rPr>
                <w:rFonts w:ascii="Georgia" w:hAnsi="Georgia" w:hint="eastAsia"/>
                <w:b/>
              </w:rPr>
              <w:t>从外部招聘了哪些主要合伙人</w:t>
            </w:r>
            <w:r w:rsidR="005261A5">
              <w:rPr>
                <w:rFonts w:ascii="Georgia" w:hAnsi="Georgia" w:hint="eastAsia"/>
                <w:b/>
              </w:rPr>
              <w:t>及其业务领域</w:t>
            </w:r>
            <w:r w:rsidR="00F719AD">
              <w:rPr>
                <w:rFonts w:ascii="Georgia" w:hAnsi="Georgia" w:hint="eastAsia"/>
                <w:b/>
              </w:rPr>
              <w:t>？</w:t>
            </w:r>
          </w:p>
          <w:p w:rsidR="00A86A1A" w:rsidRDefault="00A86A1A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A86A1A" w:rsidRPr="00F1756E" w:rsidRDefault="00A86A1A">
            <w:pPr>
              <w:rPr>
                <w:rFonts w:ascii="Georgia" w:hAnsi="Georgia"/>
                <w:b/>
              </w:rPr>
            </w:pPr>
          </w:p>
        </w:tc>
      </w:tr>
      <w:tr w:rsidR="00A86A1A" w:rsidRPr="00F1756E" w:rsidTr="009C4AB2">
        <w:tc>
          <w:tcPr>
            <w:tcW w:w="4788" w:type="dxa"/>
          </w:tcPr>
          <w:p w:rsidR="00A86A1A" w:rsidRDefault="00A86A1A" w:rsidP="00FD720F">
            <w:pPr>
              <w:rPr>
                <w:rFonts w:ascii="Georgia" w:hAnsi="Georgia"/>
                <w:b/>
              </w:rPr>
            </w:pPr>
          </w:p>
          <w:p w:rsidR="00A86A1A" w:rsidRDefault="00A86A1A" w:rsidP="00FD720F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KEY NEW CLIENTS ADDED IN THE RELEVANT PERIOD</w:t>
            </w:r>
          </w:p>
          <w:p w:rsidR="00F719AD" w:rsidRPr="00C75B58" w:rsidRDefault="00B13076" w:rsidP="00FD720F">
            <w:pPr>
              <w:rPr>
                <w:rFonts w:ascii="Georgia" w:hAnsi="Georgia"/>
                <w:b/>
                <w:lang w:val="en-US"/>
              </w:rPr>
            </w:pPr>
            <w:r>
              <w:rPr>
                <w:rFonts w:ascii="Georgia" w:hAnsi="Georgia" w:hint="eastAsia"/>
                <w:b/>
              </w:rPr>
              <w:t>过去</w:t>
            </w:r>
            <w:r>
              <w:rPr>
                <w:rFonts w:ascii="Georgia" w:hAnsi="Georgia" w:hint="eastAsia"/>
                <w:b/>
              </w:rPr>
              <w:t>12</w:t>
            </w:r>
            <w:r>
              <w:rPr>
                <w:rFonts w:ascii="Georgia" w:hAnsi="Georgia" w:hint="eastAsia"/>
                <w:b/>
              </w:rPr>
              <w:t>个月</w:t>
            </w:r>
            <w:r w:rsidR="00F719AD">
              <w:rPr>
                <w:rFonts w:ascii="Georgia" w:hAnsi="Georgia" w:hint="eastAsia"/>
                <w:b/>
              </w:rPr>
              <w:t>新增加哪些主要客户</w:t>
            </w:r>
          </w:p>
          <w:p w:rsidR="00A86A1A" w:rsidRPr="00F1756E" w:rsidRDefault="00A86A1A" w:rsidP="00FD720F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A86A1A" w:rsidRPr="00F1756E" w:rsidRDefault="00A86A1A" w:rsidP="00A86A1A">
            <w:pPr>
              <w:rPr>
                <w:rFonts w:ascii="Georgia" w:hAnsi="Georgia"/>
                <w:b/>
              </w:rPr>
            </w:pPr>
          </w:p>
        </w:tc>
      </w:tr>
      <w:tr w:rsidR="009C4AB2" w:rsidRPr="00F1756E" w:rsidTr="009C4AB2">
        <w:tc>
          <w:tcPr>
            <w:tcW w:w="4788" w:type="dxa"/>
          </w:tcPr>
          <w:p w:rsidR="00A86A1A" w:rsidRDefault="00A86A1A" w:rsidP="00A86A1A">
            <w:pPr>
              <w:rPr>
                <w:rFonts w:ascii="Georgia" w:hAnsi="Georgia"/>
                <w:b/>
              </w:rPr>
            </w:pPr>
          </w:p>
          <w:p w:rsidR="00A86A1A" w:rsidRDefault="00A86A1A" w:rsidP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NEW PRACTICE AREAS ADDED IN THE RELEVANT PERIOD</w:t>
            </w:r>
          </w:p>
          <w:p w:rsidR="009C4AB2" w:rsidRDefault="00B13076" w:rsidP="0027429C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过去</w:t>
            </w:r>
            <w:r>
              <w:rPr>
                <w:rFonts w:ascii="Georgia" w:hAnsi="Georgia" w:hint="eastAsia"/>
                <w:b/>
              </w:rPr>
              <w:t>12</w:t>
            </w:r>
            <w:r>
              <w:rPr>
                <w:rFonts w:ascii="Georgia" w:hAnsi="Georgia" w:hint="eastAsia"/>
                <w:b/>
              </w:rPr>
              <w:t>个月</w:t>
            </w:r>
            <w:r w:rsidR="003B6930">
              <w:rPr>
                <w:rFonts w:ascii="Georgia" w:hAnsi="Georgia" w:hint="eastAsia"/>
                <w:b/>
              </w:rPr>
              <w:t>新增加的业务领域</w:t>
            </w:r>
          </w:p>
          <w:p w:rsidR="006013F6" w:rsidRPr="00C75B58" w:rsidRDefault="006013F6" w:rsidP="0027429C">
            <w:pPr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788" w:type="dxa"/>
          </w:tcPr>
          <w:p w:rsidR="009D2DE2" w:rsidRPr="009D2DE2" w:rsidRDefault="009D2DE2" w:rsidP="00A86A1A">
            <w:pPr>
              <w:rPr>
                <w:rFonts w:ascii="Georgia" w:hAnsi="Georgia"/>
              </w:rPr>
            </w:pPr>
          </w:p>
        </w:tc>
      </w:tr>
      <w:tr w:rsidR="00A86A1A" w:rsidRPr="00F1756E" w:rsidTr="009C4AB2">
        <w:tc>
          <w:tcPr>
            <w:tcW w:w="4788" w:type="dxa"/>
          </w:tcPr>
          <w:p w:rsidR="00A86A1A" w:rsidRDefault="00A86A1A" w:rsidP="00A86A1A">
            <w:pPr>
              <w:rPr>
                <w:rFonts w:ascii="Georgia" w:hAnsi="Georgia"/>
                <w:b/>
              </w:rPr>
            </w:pPr>
          </w:p>
          <w:p w:rsidR="00A86A1A" w:rsidRDefault="00A86A1A" w:rsidP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REVENUE GROWTH </w:t>
            </w:r>
            <w:r w:rsidR="00B774D0">
              <w:rPr>
                <w:rFonts w:ascii="Georgia" w:hAnsi="Georgia" w:hint="eastAsia"/>
                <w:b/>
              </w:rPr>
              <w:t xml:space="preserve">PERCENTAGE </w:t>
            </w:r>
            <w:r>
              <w:rPr>
                <w:rFonts w:ascii="Georgia" w:hAnsi="Georgia"/>
                <w:b/>
              </w:rPr>
              <w:t xml:space="preserve">IN </w:t>
            </w:r>
            <w:r w:rsidR="00A02340">
              <w:rPr>
                <w:rFonts w:ascii="Georgia" w:hAnsi="Georgia" w:hint="eastAsia"/>
                <w:b/>
              </w:rPr>
              <w:t xml:space="preserve">MAINLAND </w:t>
            </w:r>
            <w:r>
              <w:rPr>
                <w:rFonts w:ascii="Georgia" w:hAnsi="Georgia"/>
                <w:b/>
              </w:rPr>
              <w:t xml:space="preserve">CHINA IN THE RELEVANT </w:t>
            </w:r>
            <w:r>
              <w:rPr>
                <w:rFonts w:ascii="Georgia" w:hAnsi="Georgia"/>
                <w:b/>
              </w:rPr>
              <w:lastRenderedPageBreak/>
              <w:t>PERIOD</w:t>
            </w:r>
          </w:p>
          <w:p w:rsidR="00A86A1A" w:rsidRDefault="00B13076" w:rsidP="00DB45BA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过去</w:t>
            </w:r>
            <w:r>
              <w:rPr>
                <w:rFonts w:ascii="Georgia" w:hAnsi="Georgia" w:hint="eastAsia"/>
                <w:b/>
              </w:rPr>
              <w:t>12</w:t>
            </w:r>
            <w:r>
              <w:rPr>
                <w:rFonts w:ascii="Georgia" w:hAnsi="Georgia" w:hint="eastAsia"/>
                <w:b/>
              </w:rPr>
              <w:t>个月</w:t>
            </w:r>
            <w:r w:rsidR="003B6930">
              <w:rPr>
                <w:rFonts w:ascii="Georgia" w:hAnsi="Georgia" w:hint="eastAsia"/>
                <w:b/>
              </w:rPr>
              <w:t>中国</w:t>
            </w:r>
            <w:r w:rsidR="007532F0">
              <w:rPr>
                <w:rFonts w:ascii="Georgia" w:hAnsi="Georgia" w:hint="eastAsia"/>
                <w:b/>
              </w:rPr>
              <w:t>大陆</w:t>
            </w:r>
            <w:r w:rsidR="003B6930">
              <w:rPr>
                <w:rFonts w:ascii="Georgia" w:hAnsi="Georgia" w:hint="eastAsia"/>
                <w:b/>
              </w:rPr>
              <w:t>办公室的营业额增长</w:t>
            </w:r>
            <w:r w:rsidR="00B774D0">
              <w:rPr>
                <w:rFonts w:ascii="Georgia" w:hAnsi="Georgia" w:hint="eastAsia"/>
                <w:b/>
              </w:rPr>
              <w:t>百分比</w:t>
            </w:r>
          </w:p>
          <w:p w:rsidR="006013F6" w:rsidRPr="00C75B58" w:rsidRDefault="006013F6" w:rsidP="00DB45BA">
            <w:pPr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788" w:type="dxa"/>
          </w:tcPr>
          <w:p w:rsidR="00A86A1A" w:rsidRPr="009D2DE2" w:rsidRDefault="00A86A1A" w:rsidP="00A86A1A">
            <w:pPr>
              <w:rPr>
                <w:rFonts w:ascii="Georgia" w:hAnsi="Georgia"/>
              </w:rPr>
            </w:pPr>
          </w:p>
        </w:tc>
      </w:tr>
      <w:tr w:rsidR="009C4AB2" w:rsidRPr="00F1756E" w:rsidTr="009C4AB2">
        <w:tc>
          <w:tcPr>
            <w:tcW w:w="4788" w:type="dxa"/>
          </w:tcPr>
          <w:p w:rsidR="00A86A1A" w:rsidRDefault="00A86A1A" w:rsidP="00DE5F57">
            <w:pPr>
              <w:rPr>
                <w:rFonts w:ascii="Georgia" w:hAnsi="Georgia"/>
                <w:b/>
              </w:rPr>
            </w:pPr>
          </w:p>
          <w:p w:rsidR="009C4AB2" w:rsidRDefault="00A86A1A" w:rsidP="00DE5F57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ANY OTHER KINDS OF EXPANSION IN THE RELEVANT PERIOD</w:t>
            </w:r>
          </w:p>
          <w:p w:rsidR="00A86A1A" w:rsidRDefault="00B13076" w:rsidP="0027429C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过去</w:t>
            </w:r>
            <w:r>
              <w:rPr>
                <w:rFonts w:ascii="Georgia" w:hAnsi="Georgia" w:hint="eastAsia"/>
                <w:b/>
              </w:rPr>
              <w:t>12</w:t>
            </w:r>
            <w:r>
              <w:rPr>
                <w:rFonts w:ascii="Georgia" w:hAnsi="Georgia" w:hint="eastAsia"/>
                <w:b/>
              </w:rPr>
              <w:t>个月</w:t>
            </w:r>
            <w:r w:rsidR="003B6930">
              <w:rPr>
                <w:rFonts w:ascii="Georgia" w:hAnsi="Georgia" w:hint="eastAsia"/>
                <w:b/>
              </w:rPr>
              <w:t>其他相关增长量</w:t>
            </w:r>
          </w:p>
          <w:p w:rsidR="006013F6" w:rsidRPr="00C75B58" w:rsidRDefault="006013F6" w:rsidP="0027429C">
            <w:pPr>
              <w:rPr>
                <w:rFonts w:ascii="Georgia" w:hAnsi="Georgia"/>
                <w:b/>
                <w:lang w:val="en-US"/>
              </w:rPr>
            </w:pPr>
          </w:p>
        </w:tc>
        <w:tc>
          <w:tcPr>
            <w:tcW w:w="4788" w:type="dxa"/>
          </w:tcPr>
          <w:p w:rsidR="009C4AB2" w:rsidRDefault="009C4AB2" w:rsidP="00A86A1A">
            <w:pPr>
              <w:rPr>
                <w:rFonts w:ascii="Georgia" w:hAnsi="Georgia"/>
                <w:b/>
              </w:rPr>
            </w:pPr>
          </w:p>
          <w:p w:rsidR="00A86A1A" w:rsidRPr="00F1756E" w:rsidRDefault="00A86A1A" w:rsidP="00A86A1A">
            <w:pPr>
              <w:rPr>
                <w:rFonts w:ascii="Georgia" w:hAnsi="Georgia"/>
                <w:b/>
              </w:rPr>
            </w:pPr>
          </w:p>
        </w:tc>
      </w:tr>
      <w:tr w:rsidR="001A7219" w:rsidRPr="00F1756E" w:rsidTr="009C4AB2">
        <w:tc>
          <w:tcPr>
            <w:tcW w:w="4788" w:type="dxa"/>
          </w:tcPr>
          <w:p w:rsidR="006013F6" w:rsidRDefault="006013F6" w:rsidP="00DE5F57">
            <w:pPr>
              <w:rPr>
                <w:rFonts w:ascii="Georgia" w:hAnsi="Georgia"/>
                <w:b/>
              </w:rPr>
            </w:pPr>
          </w:p>
          <w:p w:rsidR="001A7219" w:rsidRDefault="001A7219" w:rsidP="00DE5F57">
            <w:pPr>
              <w:rPr>
                <w:rFonts w:hAnsi="Arial" w:cs="Arial"/>
              </w:rPr>
            </w:pPr>
            <w:r w:rsidRPr="001A7219">
              <w:rPr>
                <w:rFonts w:ascii="Georgia" w:hAnsi="Georgia"/>
                <w:b/>
              </w:rPr>
              <w:t>HOW WOULD YOU DESCRIBE YOUR STRATEGY FOR GROWTH</w:t>
            </w:r>
            <w:r>
              <w:rPr>
                <w:rFonts w:ascii="Georgia" w:hAnsi="Georgia" w:hint="eastAsia"/>
                <w:b/>
              </w:rPr>
              <w:t xml:space="preserve"> </w:t>
            </w:r>
            <w:r>
              <w:rPr>
                <w:rFonts w:ascii="Georgia" w:hAnsi="Georgia"/>
                <w:b/>
              </w:rPr>
              <w:t>IN THE RELEVANT PERIOD</w:t>
            </w:r>
            <w:r w:rsidRPr="001A7219">
              <w:rPr>
                <w:rFonts w:ascii="Georgia" w:hAnsi="Georgia"/>
                <w:b/>
              </w:rPr>
              <w:t>?</w:t>
            </w:r>
            <w:r>
              <w:rPr>
                <w:rFonts w:hAnsi="Arial" w:cs="Arial" w:hint="eastAsia"/>
              </w:rPr>
              <w:t xml:space="preserve"> </w:t>
            </w:r>
          </w:p>
          <w:p w:rsidR="001A7219" w:rsidRDefault="00B13076" w:rsidP="0027429C">
            <w:pPr>
              <w:rPr>
                <w:rFonts w:hAnsi="Arial" w:cs="Arial"/>
                <w:b/>
              </w:rPr>
            </w:pPr>
            <w:r>
              <w:rPr>
                <w:rFonts w:ascii="Georgia" w:hAnsi="Georgia" w:hint="eastAsia"/>
                <w:b/>
              </w:rPr>
              <w:t>过去</w:t>
            </w:r>
            <w:r>
              <w:rPr>
                <w:rFonts w:ascii="Georgia" w:hAnsi="Georgia" w:hint="eastAsia"/>
                <w:b/>
              </w:rPr>
              <w:t>12</w:t>
            </w:r>
            <w:r>
              <w:rPr>
                <w:rFonts w:ascii="Georgia" w:hAnsi="Georgia" w:hint="eastAsia"/>
                <w:b/>
              </w:rPr>
              <w:t>个月</w:t>
            </w:r>
            <w:r w:rsidR="001A7219" w:rsidRPr="00216546">
              <w:rPr>
                <w:rFonts w:hAnsi="Arial" w:cs="Arial" w:hint="eastAsia"/>
                <w:b/>
              </w:rPr>
              <w:t>增长的策略是什么</w:t>
            </w:r>
            <w:r w:rsidR="001A7219" w:rsidRPr="00216546">
              <w:rPr>
                <w:rFonts w:hAnsi="Arial" w:cs="Arial" w:hint="eastAsia"/>
                <w:b/>
              </w:rPr>
              <w:t>?</w:t>
            </w:r>
          </w:p>
          <w:p w:rsidR="006013F6" w:rsidRPr="00216546" w:rsidRDefault="006013F6" w:rsidP="0027429C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1A7219" w:rsidRDefault="001A7219" w:rsidP="00A86A1A">
            <w:pPr>
              <w:rPr>
                <w:rFonts w:ascii="Georgia" w:hAnsi="Georgia"/>
                <w:b/>
              </w:rPr>
            </w:pPr>
          </w:p>
        </w:tc>
      </w:tr>
      <w:tr w:rsidR="00216546" w:rsidRPr="00F1756E" w:rsidTr="009C4AB2">
        <w:tc>
          <w:tcPr>
            <w:tcW w:w="4788" w:type="dxa"/>
          </w:tcPr>
          <w:p w:rsidR="006013F6" w:rsidRDefault="006013F6" w:rsidP="00216546">
            <w:pPr>
              <w:rPr>
                <w:rFonts w:ascii="Georgia" w:hAnsi="Georgia"/>
                <w:b/>
              </w:rPr>
            </w:pPr>
          </w:p>
          <w:p w:rsidR="00216546" w:rsidRDefault="00216546" w:rsidP="00216546">
            <w:pPr>
              <w:rPr>
                <w:rFonts w:hAnsi="Arial" w:cs="Arial"/>
              </w:rPr>
            </w:pPr>
            <w:r w:rsidRPr="00216546">
              <w:rPr>
                <w:rFonts w:ascii="Georgia" w:hAnsi="Georgia"/>
                <w:b/>
              </w:rPr>
              <w:t>HAVE THERE BEEN ANY CHANGES IN BUSINESS CONDITIONS TO YOUR ADVANTAGE</w:t>
            </w:r>
            <w:r w:rsidR="00283F98">
              <w:rPr>
                <w:rFonts w:ascii="Georgia" w:hAnsi="Georgia" w:hint="eastAsia"/>
                <w:b/>
              </w:rPr>
              <w:t xml:space="preserve"> </w:t>
            </w:r>
            <w:r w:rsidR="00283F98">
              <w:rPr>
                <w:rFonts w:ascii="Georgia" w:hAnsi="Georgia"/>
                <w:b/>
              </w:rPr>
              <w:t>IN THE RELEVANT PERIOD</w:t>
            </w:r>
            <w:r w:rsidRPr="00216546">
              <w:rPr>
                <w:rFonts w:ascii="Georgia" w:hAnsi="Georgia"/>
                <w:b/>
              </w:rPr>
              <w:t>?</w:t>
            </w:r>
            <w:r w:rsidRPr="00D840B6">
              <w:rPr>
                <w:rFonts w:hAnsi="Arial" w:cs="Arial"/>
              </w:rPr>
              <w:t xml:space="preserve"> </w:t>
            </w:r>
          </w:p>
          <w:p w:rsidR="00216546" w:rsidRDefault="00B13076" w:rsidP="0027429C">
            <w:pPr>
              <w:rPr>
                <w:rFonts w:hAnsi="Arial" w:cs="Arial"/>
                <w:b/>
              </w:rPr>
            </w:pPr>
            <w:r>
              <w:rPr>
                <w:rFonts w:ascii="Georgia" w:hAnsi="Georgia" w:hint="eastAsia"/>
                <w:b/>
              </w:rPr>
              <w:t>过去</w:t>
            </w:r>
            <w:r>
              <w:rPr>
                <w:rFonts w:ascii="Georgia" w:hAnsi="Georgia" w:hint="eastAsia"/>
                <w:b/>
              </w:rPr>
              <w:t>12</w:t>
            </w:r>
            <w:r>
              <w:rPr>
                <w:rFonts w:ascii="Georgia" w:hAnsi="Georgia" w:hint="eastAsia"/>
                <w:b/>
              </w:rPr>
              <w:t>个月</w:t>
            </w:r>
            <w:r w:rsidR="00216546" w:rsidRPr="00216546">
              <w:rPr>
                <w:rFonts w:hAnsi="Arial" w:cs="Arial" w:hint="eastAsia"/>
                <w:b/>
              </w:rPr>
              <w:t>业务情况有哪些方面的改善？</w:t>
            </w:r>
          </w:p>
          <w:p w:rsidR="006013F6" w:rsidRPr="00C75B58" w:rsidRDefault="006013F6" w:rsidP="0027429C">
            <w:pPr>
              <w:rPr>
                <w:rFonts w:ascii="Calibri" w:hAnsi="Calibri" w:cs="Arial"/>
                <w:b/>
                <w:lang w:val="en-US"/>
              </w:rPr>
            </w:pPr>
          </w:p>
        </w:tc>
        <w:tc>
          <w:tcPr>
            <w:tcW w:w="4788" w:type="dxa"/>
          </w:tcPr>
          <w:p w:rsidR="00216546" w:rsidRDefault="00216546" w:rsidP="00A86A1A">
            <w:pPr>
              <w:rPr>
                <w:rFonts w:ascii="Georgia" w:hAnsi="Georgia"/>
                <w:b/>
              </w:rPr>
            </w:pPr>
          </w:p>
        </w:tc>
      </w:tr>
    </w:tbl>
    <w:p w:rsidR="00C21B9C" w:rsidRDefault="00C21B9C" w:rsidP="00A86A1A">
      <w:pPr>
        <w:rPr>
          <w:rFonts w:ascii="Georgia" w:hAnsi="Georgia"/>
          <w:b/>
        </w:rPr>
      </w:pPr>
    </w:p>
    <w:sectPr w:rsidR="00C21B9C" w:rsidSect="006A1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458" w:rsidRDefault="00EA2458" w:rsidP="002F0739">
      <w:pPr>
        <w:spacing w:after="0" w:line="240" w:lineRule="auto"/>
      </w:pPr>
      <w:r>
        <w:separator/>
      </w:r>
    </w:p>
  </w:endnote>
  <w:endnote w:type="continuationSeparator" w:id="0">
    <w:p w:rsidR="00EA2458" w:rsidRDefault="00EA2458" w:rsidP="002F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458" w:rsidRDefault="00EA2458" w:rsidP="002F0739">
      <w:pPr>
        <w:spacing w:after="0" w:line="240" w:lineRule="auto"/>
      </w:pPr>
      <w:r>
        <w:separator/>
      </w:r>
    </w:p>
  </w:footnote>
  <w:footnote w:type="continuationSeparator" w:id="0">
    <w:p w:rsidR="00EA2458" w:rsidRDefault="00EA2458" w:rsidP="002F0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3CB"/>
    <w:multiLevelType w:val="singleLevel"/>
    <w:tmpl w:val="00FC269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">
    <w:nsid w:val="100246F2"/>
    <w:multiLevelType w:val="singleLevel"/>
    <w:tmpl w:val="7D025C22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2">
    <w:nsid w:val="108736E0"/>
    <w:multiLevelType w:val="singleLevel"/>
    <w:tmpl w:val="6B54FA9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3">
    <w:nsid w:val="123418A5"/>
    <w:multiLevelType w:val="hybridMultilevel"/>
    <w:tmpl w:val="A45024B8"/>
    <w:lvl w:ilvl="0" w:tplc="712C195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A7463"/>
    <w:multiLevelType w:val="singleLevel"/>
    <w:tmpl w:val="19B81C76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5">
    <w:nsid w:val="1DE45C72"/>
    <w:multiLevelType w:val="hybridMultilevel"/>
    <w:tmpl w:val="1D8A7BA0"/>
    <w:lvl w:ilvl="0" w:tplc="9C560D8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E78C1"/>
    <w:multiLevelType w:val="singleLevel"/>
    <w:tmpl w:val="E0244FE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7">
    <w:nsid w:val="375F0871"/>
    <w:multiLevelType w:val="hybridMultilevel"/>
    <w:tmpl w:val="2176364E"/>
    <w:lvl w:ilvl="0" w:tplc="10303CC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C06C2"/>
    <w:multiLevelType w:val="singleLevel"/>
    <w:tmpl w:val="0E30ACDA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9">
    <w:nsid w:val="586C7AE7"/>
    <w:multiLevelType w:val="hybridMultilevel"/>
    <w:tmpl w:val="1474183A"/>
    <w:lvl w:ilvl="0" w:tplc="4E6C0EE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CD5CE284">
      <w:numFmt w:val="bullet"/>
      <w:lvlText w:val="-"/>
      <w:lvlJc w:val="left"/>
      <w:pPr>
        <w:ind w:left="1800" w:hanging="720"/>
      </w:pPr>
      <w:rPr>
        <w:rFonts w:ascii="Georgia" w:eastAsiaTheme="minorHAnsi" w:hAnsi="Georgia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B07F8"/>
    <w:multiLevelType w:val="singleLevel"/>
    <w:tmpl w:val="FACE54A6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1">
    <w:nsid w:val="6C8D3858"/>
    <w:multiLevelType w:val="singleLevel"/>
    <w:tmpl w:val="65FE35A2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2">
    <w:nsid w:val="705418DE"/>
    <w:multiLevelType w:val="singleLevel"/>
    <w:tmpl w:val="2A02DB8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3">
    <w:nsid w:val="74E00A26"/>
    <w:multiLevelType w:val="singleLevel"/>
    <w:tmpl w:val="FD788D3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4">
    <w:nsid w:val="74F06E1E"/>
    <w:multiLevelType w:val="singleLevel"/>
    <w:tmpl w:val="EFFE90D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5">
    <w:nsid w:val="7C076A02"/>
    <w:multiLevelType w:val="hybridMultilevel"/>
    <w:tmpl w:val="A038285E"/>
    <w:lvl w:ilvl="0" w:tplc="0E8EC94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92588"/>
    <w:multiLevelType w:val="singleLevel"/>
    <w:tmpl w:val="C9C2C6E6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5"/>
  </w:num>
  <w:num w:numId="5">
    <w:abstractNumId w:val="8"/>
  </w:num>
  <w:num w:numId="6">
    <w:abstractNumId w:val="0"/>
  </w:num>
  <w:num w:numId="7">
    <w:abstractNumId w:val="16"/>
  </w:num>
  <w:num w:numId="8">
    <w:abstractNumId w:val="7"/>
  </w:num>
  <w:num w:numId="9">
    <w:abstractNumId w:val="12"/>
  </w:num>
  <w:num w:numId="10">
    <w:abstractNumId w:val="9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11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DocID" w:val="40476866_3"/>
  </w:docVars>
  <w:rsids>
    <w:rsidRoot w:val="009C4AB2"/>
    <w:rsid w:val="00021BC8"/>
    <w:rsid w:val="00054897"/>
    <w:rsid w:val="000809CD"/>
    <w:rsid w:val="00093B08"/>
    <w:rsid w:val="00094D51"/>
    <w:rsid w:val="000A72E5"/>
    <w:rsid w:val="000C3B75"/>
    <w:rsid w:val="000D536D"/>
    <w:rsid w:val="000E117B"/>
    <w:rsid w:val="000F1CA2"/>
    <w:rsid w:val="00115001"/>
    <w:rsid w:val="00130437"/>
    <w:rsid w:val="00134785"/>
    <w:rsid w:val="00135A6C"/>
    <w:rsid w:val="00144D82"/>
    <w:rsid w:val="00154202"/>
    <w:rsid w:val="001602C4"/>
    <w:rsid w:val="001878D9"/>
    <w:rsid w:val="00193DA1"/>
    <w:rsid w:val="001A7219"/>
    <w:rsid w:val="001B5CF4"/>
    <w:rsid w:val="001E1BDC"/>
    <w:rsid w:val="001F679F"/>
    <w:rsid w:val="00216546"/>
    <w:rsid w:val="00226840"/>
    <w:rsid w:val="0022761C"/>
    <w:rsid w:val="00227B58"/>
    <w:rsid w:val="00250949"/>
    <w:rsid w:val="002527B8"/>
    <w:rsid w:val="002648D6"/>
    <w:rsid w:val="0027429C"/>
    <w:rsid w:val="00283F98"/>
    <w:rsid w:val="002C75B8"/>
    <w:rsid w:val="002D0325"/>
    <w:rsid w:val="002D32DA"/>
    <w:rsid w:val="002D6B57"/>
    <w:rsid w:val="002F0739"/>
    <w:rsid w:val="002F3EE8"/>
    <w:rsid w:val="002F5A29"/>
    <w:rsid w:val="0030151A"/>
    <w:rsid w:val="00313E62"/>
    <w:rsid w:val="00323E0A"/>
    <w:rsid w:val="0034459D"/>
    <w:rsid w:val="00345CB8"/>
    <w:rsid w:val="003500DA"/>
    <w:rsid w:val="003518FD"/>
    <w:rsid w:val="00356FF9"/>
    <w:rsid w:val="003A3464"/>
    <w:rsid w:val="003A6272"/>
    <w:rsid w:val="003B620F"/>
    <w:rsid w:val="003B6930"/>
    <w:rsid w:val="003C2287"/>
    <w:rsid w:val="003C28C6"/>
    <w:rsid w:val="003E3818"/>
    <w:rsid w:val="003E62BD"/>
    <w:rsid w:val="003F2668"/>
    <w:rsid w:val="004051BA"/>
    <w:rsid w:val="00410704"/>
    <w:rsid w:val="00426A70"/>
    <w:rsid w:val="004435BE"/>
    <w:rsid w:val="004467C4"/>
    <w:rsid w:val="00446C98"/>
    <w:rsid w:val="004569D5"/>
    <w:rsid w:val="00460362"/>
    <w:rsid w:val="00460A05"/>
    <w:rsid w:val="00464ADB"/>
    <w:rsid w:val="0046537F"/>
    <w:rsid w:val="00490808"/>
    <w:rsid w:val="00492CD9"/>
    <w:rsid w:val="00496ACE"/>
    <w:rsid w:val="004A4D67"/>
    <w:rsid w:val="004A6F95"/>
    <w:rsid w:val="004B2623"/>
    <w:rsid w:val="004D26C7"/>
    <w:rsid w:val="004E246F"/>
    <w:rsid w:val="004E427B"/>
    <w:rsid w:val="004E56DB"/>
    <w:rsid w:val="004E6EE5"/>
    <w:rsid w:val="004F1039"/>
    <w:rsid w:val="00503D89"/>
    <w:rsid w:val="005261A5"/>
    <w:rsid w:val="005333F8"/>
    <w:rsid w:val="00541AB2"/>
    <w:rsid w:val="005522F7"/>
    <w:rsid w:val="00561EE2"/>
    <w:rsid w:val="00594456"/>
    <w:rsid w:val="005C5F5F"/>
    <w:rsid w:val="005D0B64"/>
    <w:rsid w:val="005E32C7"/>
    <w:rsid w:val="005E5561"/>
    <w:rsid w:val="005F4822"/>
    <w:rsid w:val="006013F6"/>
    <w:rsid w:val="0062242F"/>
    <w:rsid w:val="00633E35"/>
    <w:rsid w:val="006507FA"/>
    <w:rsid w:val="006613E7"/>
    <w:rsid w:val="0066180B"/>
    <w:rsid w:val="00664835"/>
    <w:rsid w:val="00666CC1"/>
    <w:rsid w:val="00671940"/>
    <w:rsid w:val="0067391E"/>
    <w:rsid w:val="00693448"/>
    <w:rsid w:val="006A16C5"/>
    <w:rsid w:val="006A23A3"/>
    <w:rsid w:val="006C4CE8"/>
    <w:rsid w:val="006D2EEA"/>
    <w:rsid w:val="006D70CF"/>
    <w:rsid w:val="006E4150"/>
    <w:rsid w:val="006F3144"/>
    <w:rsid w:val="0072211D"/>
    <w:rsid w:val="007341B1"/>
    <w:rsid w:val="00737B9D"/>
    <w:rsid w:val="007532F0"/>
    <w:rsid w:val="00762096"/>
    <w:rsid w:val="00765878"/>
    <w:rsid w:val="007B41EF"/>
    <w:rsid w:val="007C1489"/>
    <w:rsid w:val="007C443E"/>
    <w:rsid w:val="007D19D5"/>
    <w:rsid w:val="007D61FA"/>
    <w:rsid w:val="00806F64"/>
    <w:rsid w:val="00834FFB"/>
    <w:rsid w:val="00845D00"/>
    <w:rsid w:val="008507A5"/>
    <w:rsid w:val="00852B23"/>
    <w:rsid w:val="00857948"/>
    <w:rsid w:val="00865529"/>
    <w:rsid w:val="00871CE1"/>
    <w:rsid w:val="0087296E"/>
    <w:rsid w:val="00882827"/>
    <w:rsid w:val="00895DDF"/>
    <w:rsid w:val="00896A5F"/>
    <w:rsid w:val="008A1D3C"/>
    <w:rsid w:val="008C3466"/>
    <w:rsid w:val="008E376A"/>
    <w:rsid w:val="008E5284"/>
    <w:rsid w:val="008F2802"/>
    <w:rsid w:val="008F4D0C"/>
    <w:rsid w:val="00904550"/>
    <w:rsid w:val="00915B8D"/>
    <w:rsid w:val="009160FC"/>
    <w:rsid w:val="009211D5"/>
    <w:rsid w:val="0092624C"/>
    <w:rsid w:val="0094273F"/>
    <w:rsid w:val="00950B47"/>
    <w:rsid w:val="00954C55"/>
    <w:rsid w:val="00994F35"/>
    <w:rsid w:val="009A270E"/>
    <w:rsid w:val="009B5F13"/>
    <w:rsid w:val="009C4AB2"/>
    <w:rsid w:val="009D2DE2"/>
    <w:rsid w:val="009D3559"/>
    <w:rsid w:val="009D3692"/>
    <w:rsid w:val="009F567F"/>
    <w:rsid w:val="009F56DC"/>
    <w:rsid w:val="009F62F9"/>
    <w:rsid w:val="00A01D54"/>
    <w:rsid w:val="00A02340"/>
    <w:rsid w:val="00A17F96"/>
    <w:rsid w:val="00A27E1F"/>
    <w:rsid w:val="00A541DC"/>
    <w:rsid w:val="00A730F8"/>
    <w:rsid w:val="00A807C9"/>
    <w:rsid w:val="00A82F08"/>
    <w:rsid w:val="00A86A1A"/>
    <w:rsid w:val="00A87D5E"/>
    <w:rsid w:val="00AA5B6D"/>
    <w:rsid w:val="00AA7289"/>
    <w:rsid w:val="00AC1C08"/>
    <w:rsid w:val="00AE3ABE"/>
    <w:rsid w:val="00AE51A5"/>
    <w:rsid w:val="00B00DB7"/>
    <w:rsid w:val="00B03EBD"/>
    <w:rsid w:val="00B04456"/>
    <w:rsid w:val="00B060D6"/>
    <w:rsid w:val="00B10B6B"/>
    <w:rsid w:val="00B13076"/>
    <w:rsid w:val="00B2666D"/>
    <w:rsid w:val="00B4080B"/>
    <w:rsid w:val="00B41813"/>
    <w:rsid w:val="00B41FAB"/>
    <w:rsid w:val="00B6050F"/>
    <w:rsid w:val="00B67C80"/>
    <w:rsid w:val="00B774D0"/>
    <w:rsid w:val="00B77DBA"/>
    <w:rsid w:val="00B90888"/>
    <w:rsid w:val="00B96455"/>
    <w:rsid w:val="00BA51B4"/>
    <w:rsid w:val="00BB478A"/>
    <w:rsid w:val="00BC2585"/>
    <w:rsid w:val="00BC6188"/>
    <w:rsid w:val="00BC72CB"/>
    <w:rsid w:val="00BC795B"/>
    <w:rsid w:val="00C10156"/>
    <w:rsid w:val="00C11255"/>
    <w:rsid w:val="00C21B9C"/>
    <w:rsid w:val="00C265E9"/>
    <w:rsid w:val="00C272C9"/>
    <w:rsid w:val="00C51FBC"/>
    <w:rsid w:val="00C75B58"/>
    <w:rsid w:val="00CA2D48"/>
    <w:rsid w:val="00CA4A6F"/>
    <w:rsid w:val="00CC2DFB"/>
    <w:rsid w:val="00CD3C8C"/>
    <w:rsid w:val="00CE04DB"/>
    <w:rsid w:val="00D04802"/>
    <w:rsid w:val="00D11BDD"/>
    <w:rsid w:val="00D21E11"/>
    <w:rsid w:val="00D26451"/>
    <w:rsid w:val="00D3317D"/>
    <w:rsid w:val="00D45E6A"/>
    <w:rsid w:val="00D8383F"/>
    <w:rsid w:val="00DB45BA"/>
    <w:rsid w:val="00DC2D99"/>
    <w:rsid w:val="00DE5F57"/>
    <w:rsid w:val="00E04769"/>
    <w:rsid w:val="00E073FC"/>
    <w:rsid w:val="00E3751B"/>
    <w:rsid w:val="00E54A59"/>
    <w:rsid w:val="00E70050"/>
    <w:rsid w:val="00E80BA8"/>
    <w:rsid w:val="00EA2458"/>
    <w:rsid w:val="00EA49A9"/>
    <w:rsid w:val="00EB4A2B"/>
    <w:rsid w:val="00ED41ED"/>
    <w:rsid w:val="00EF3AFB"/>
    <w:rsid w:val="00EF3E9C"/>
    <w:rsid w:val="00F0651D"/>
    <w:rsid w:val="00F10FE9"/>
    <w:rsid w:val="00F1756E"/>
    <w:rsid w:val="00F21433"/>
    <w:rsid w:val="00F248D1"/>
    <w:rsid w:val="00F3074C"/>
    <w:rsid w:val="00F445D9"/>
    <w:rsid w:val="00F45F9A"/>
    <w:rsid w:val="00F551C5"/>
    <w:rsid w:val="00F66840"/>
    <w:rsid w:val="00F719AD"/>
    <w:rsid w:val="00F77B12"/>
    <w:rsid w:val="00F9336D"/>
    <w:rsid w:val="00F957AD"/>
    <w:rsid w:val="00FA3FB0"/>
    <w:rsid w:val="00FC45E3"/>
    <w:rsid w:val="00FD254B"/>
    <w:rsid w:val="00FD2605"/>
    <w:rsid w:val="00FD38AC"/>
    <w:rsid w:val="00FE424C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0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739"/>
  </w:style>
  <w:style w:type="paragraph" w:styleId="Footer">
    <w:name w:val="footer"/>
    <w:basedOn w:val="Normal"/>
    <w:link w:val="FooterChar"/>
    <w:uiPriority w:val="99"/>
    <w:unhideWhenUsed/>
    <w:rsid w:val="002F0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739"/>
  </w:style>
  <w:style w:type="paragraph" w:styleId="ListParagraph">
    <w:name w:val="List Paragraph"/>
    <w:basedOn w:val="Normal"/>
    <w:uiPriority w:val="34"/>
    <w:qFormat/>
    <w:rsid w:val="002D3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4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1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54C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739"/>
  </w:style>
  <w:style w:type="paragraph" w:styleId="Footer">
    <w:name w:val="footer"/>
    <w:basedOn w:val="Normal"/>
    <w:link w:val="FooterChar"/>
    <w:uiPriority w:val="99"/>
    <w:unhideWhenUsed/>
    <w:rsid w:val="002F0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739"/>
  </w:style>
  <w:style w:type="paragraph" w:styleId="ListParagraph">
    <w:name w:val="List Paragraph"/>
    <w:basedOn w:val="Normal"/>
    <w:uiPriority w:val="34"/>
    <w:qFormat/>
    <w:rsid w:val="002D3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4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23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663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994E-F0F0-4B1C-A33F-702A0B9C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u0119793</cp:lastModifiedBy>
  <cp:revision>237</cp:revision>
  <dcterms:created xsi:type="dcterms:W3CDTF">2015-06-16T02:42:00Z</dcterms:created>
  <dcterms:modified xsi:type="dcterms:W3CDTF">2017-06-27T07:39:00Z</dcterms:modified>
</cp:coreProperties>
</file>