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E314" w14:textId="77777777" w:rsidR="005953ED" w:rsidRPr="0091393D" w:rsidRDefault="005953ED" w:rsidP="0091393D">
      <w:pPr>
        <w:jc w:val="center"/>
        <w:rPr>
          <w:b/>
          <w:lang w:eastAsia="zh-CN"/>
        </w:rPr>
      </w:pPr>
      <w:r>
        <w:rPr>
          <w:b/>
        </w:rPr>
        <w:softHyphen/>
      </w:r>
    </w:p>
    <w:p w14:paraId="70774636" w14:textId="768C13A6" w:rsidR="001B0B48" w:rsidRPr="001B0B48" w:rsidRDefault="00101816" w:rsidP="00582D63">
      <w:pPr>
        <w:jc w:val="center"/>
        <w:rPr>
          <w:rFonts w:eastAsia="SimSun"/>
          <w:b/>
          <w:lang w:eastAsia="zh-CN"/>
        </w:rPr>
      </w:pPr>
      <w:r>
        <w:rPr>
          <w:rFonts w:eastAsia="SimSun"/>
          <w:b/>
          <w:noProof/>
          <w:lang w:eastAsia="zh-CN"/>
        </w:rPr>
        <w:drawing>
          <wp:inline distT="0" distB="0" distL="0" distR="0" wp14:anchorId="76DACA34" wp14:editId="6680F914">
            <wp:extent cx="5643245" cy="868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3855" cy="877517"/>
                    </a:xfrm>
                    <a:prstGeom prst="rect">
                      <a:avLst/>
                    </a:prstGeom>
                  </pic:spPr>
                </pic:pic>
              </a:graphicData>
            </a:graphic>
          </wp:inline>
        </w:drawing>
      </w:r>
    </w:p>
    <w:p w14:paraId="2ACD7E8E" w14:textId="17700CAB" w:rsidR="001553F9" w:rsidRPr="000A2FE4" w:rsidRDefault="00A2364F" w:rsidP="00C9331E">
      <w:pPr>
        <w:jc w:val="center"/>
        <w:outlineLvl w:val="0"/>
        <w:rPr>
          <w:rFonts w:ascii="Arial" w:hAnsi="Arial" w:cs="Arial"/>
          <w:b/>
          <w:color w:val="D64000"/>
          <w:sz w:val="40"/>
          <w:szCs w:val="40"/>
        </w:rPr>
      </w:pPr>
      <w:r w:rsidRPr="000A2FE4">
        <w:rPr>
          <w:rFonts w:ascii="Arial" w:hAnsi="Arial" w:cs="Arial"/>
          <w:b/>
          <w:color w:val="D64000"/>
          <w:sz w:val="40"/>
          <w:szCs w:val="40"/>
        </w:rPr>
        <w:t>202</w:t>
      </w:r>
      <w:r w:rsidR="002B535E" w:rsidRPr="000A2FE4">
        <w:rPr>
          <w:rFonts w:ascii="Arial" w:hAnsi="Arial" w:cs="Arial" w:hint="eastAsia"/>
          <w:b/>
          <w:color w:val="D64000"/>
          <w:sz w:val="40"/>
          <w:szCs w:val="40"/>
          <w:lang w:eastAsia="zh-CN"/>
        </w:rPr>
        <w:t>4</w:t>
      </w:r>
      <w:r w:rsidR="00C9331E" w:rsidRPr="000A2FE4">
        <w:rPr>
          <w:rFonts w:ascii="Arial" w:hAnsi="Arial" w:cs="Arial"/>
          <w:b/>
          <w:color w:val="D64000"/>
          <w:sz w:val="40"/>
          <w:szCs w:val="40"/>
        </w:rPr>
        <w:t xml:space="preserve"> </w:t>
      </w:r>
      <w:r w:rsidR="00CC077A" w:rsidRPr="000A2FE4">
        <w:rPr>
          <w:rFonts w:ascii="Arial" w:hAnsi="Arial" w:cs="Arial" w:hint="eastAsia"/>
          <w:b/>
          <w:color w:val="D64000"/>
          <w:sz w:val="40"/>
          <w:szCs w:val="40"/>
          <w:lang w:eastAsia="zh-CN"/>
        </w:rPr>
        <w:t>ALB China</w:t>
      </w:r>
      <w:r w:rsidR="00C9331E" w:rsidRPr="000A2FE4">
        <w:rPr>
          <w:rFonts w:ascii="Arial" w:hAnsi="Arial" w:cs="Arial"/>
          <w:b/>
          <w:color w:val="D64000"/>
          <w:sz w:val="40"/>
          <w:szCs w:val="40"/>
        </w:rPr>
        <w:t xml:space="preserve"> T</w:t>
      </w:r>
      <w:r w:rsidR="00CC077A" w:rsidRPr="000A2FE4">
        <w:rPr>
          <w:rFonts w:ascii="Arial" w:hAnsi="Arial" w:cs="Arial" w:hint="eastAsia"/>
          <w:b/>
          <w:color w:val="D64000"/>
          <w:sz w:val="40"/>
          <w:szCs w:val="40"/>
          <w:lang w:eastAsia="zh-CN"/>
        </w:rPr>
        <w:t>op</w:t>
      </w:r>
      <w:r w:rsidR="00CC077A" w:rsidRPr="000A2FE4">
        <w:rPr>
          <w:rFonts w:ascii="Arial" w:hAnsi="Arial" w:cs="Arial"/>
          <w:b/>
          <w:color w:val="D64000"/>
          <w:sz w:val="40"/>
          <w:szCs w:val="40"/>
        </w:rPr>
        <w:t xml:space="preserve"> </w:t>
      </w:r>
      <w:r w:rsidR="00C9331E" w:rsidRPr="000A2FE4">
        <w:rPr>
          <w:rFonts w:ascii="Arial" w:hAnsi="Arial" w:cs="Arial"/>
          <w:b/>
          <w:color w:val="D64000"/>
          <w:sz w:val="40"/>
          <w:szCs w:val="40"/>
        </w:rPr>
        <w:t>15 GC</w:t>
      </w:r>
      <w:r w:rsidR="00CC077A" w:rsidRPr="000A2FE4">
        <w:rPr>
          <w:rFonts w:ascii="Arial" w:hAnsi="Arial" w:cs="Arial"/>
          <w:b/>
          <w:color w:val="D64000"/>
          <w:sz w:val="40"/>
          <w:szCs w:val="40"/>
        </w:rPr>
        <w:t>s</w:t>
      </w:r>
    </w:p>
    <w:p w14:paraId="287CC7A8" w14:textId="6C820458" w:rsidR="00433334" w:rsidRPr="000A2FE4" w:rsidRDefault="001B0B48" w:rsidP="00C9331E">
      <w:pPr>
        <w:jc w:val="center"/>
        <w:outlineLvl w:val="0"/>
        <w:rPr>
          <w:rFonts w:ascii="Arial" w:hAnsi="Arial" w:cs="Arial"/>
          <w:color w:val="D64000"/>
          <w:sz w:val="40"/>
          <w:szCs w:val="40"/>
        </w:rPr>
      </w:pPr>
      <w:r w:rsidRPr="000A2FE4">
        <w:rPr>
          <w:rFonts w:ascii="Arial" w:eastAsia="SimSun" w:hAnsi="Arial" w:cs="Arial" w:hint="eastAsia"/>
          <w:b/>
          <w:color w:val="D64000"/>
          <w:sz w:val="40"/>
          <w:szCs w:val="40"/>
          <w:lang w:eastAsia="zh-CN"/>
        </w:rPr>
        <w:t xml:space="preserve"> </w:t>
      </w:r>
      <w:r w:rsidR="00CC077A" w:rsidRPr="000A2FE4">
        <w:rPr>
          <w:rFonts w:ascii="Arial" w:hAnsi="Arial" w:cs="Arial" w:hint="eastAsia"/>
          <w:b/>
          <w:color w:val="D64000"/>
          <w:sz w:val="40"/>
          <w:szCs w:val="40"/>
          <w:lang w:eastAsia="zh-CN"/>
        </w:rPr>
        <w:t>Submission</w:t>
      </w:r>
      <w:r w:rsidR="00CC077A" w:rsidRPr="000A2FE4">
        <w:rPr>
          <w:rFonts w:ascii="Arial" w:hAnsi="Arial" w:cs="Arial"/>
          <w:b/>
          <w:color w:val="D64000"/>
          <w:sz w:val="40"/>
          <w:szCs w:val="40"/>
        </w:rPr>
        <w:t xml:space="preserve"> </w:t>
      </w:r>
      <w:r w:rsidR="00CC077A" w:rsidRPr="000A2FE4">
        <w:rPr>
          <w:rFonts w:ascii="Arial" w:hAnsi="Arial" w:cs="Arial" w:hint="eastAsia"/>
          <w:b/>
          <w:color w:val="D64000"/>
          <w:sz w:val="40"/>
          <w:szCs w:val="40"/>
          <w:lang w:eastAsia="zh-CN"/>
        </w:rPr>
        <w:t>For</w:t>
      </w:r>
      <w:r w:rsidR="00CC077A" w:rsidRPr="000A2FE4">
        <w:rPr>
          <w:rFonts w:ascii="Arial" w:hAnsi="Arial" w:cs="Arial"/>
          <w:b/>
          <w:color w:val="D64000"/>
          <w:sz w:val="40"/>
          <w:szCs w:val="40"/>
        </w:rPr>
        <w:t>m</w:t>
      </w:r>
    </w:p>
    <w:p w14:paraId="5604491A" w14:textId="3E5F396C" w:rsidR="005953ED" w:rsidRPr="00D744E8" w:rsidRDefault="00A2364F" w:rsidP="00D744E8">
      <w:pPr>
        <w:ind w:left="360"/>
        <w:jc w:val="center"/>
        <w:outlineLvl w:val="0"/>
        <w:rPr>
          <w:rFonts w:ascii="Arial" w:hAnsi="Arial" w:cs="Arial"/>
          <w:b/>
          <w:color w:val="FF8000"/>
          <w:sz w:val="40"/>
          <w:szCs w:val="40"/>
          <w:lang w:eastAsia="zh-CN"/>
        </w:rPr>
      </w:pPr>
      <w:r w:rsidRPr="000A2FE4">
        <w:rPr>
          <w:rFonts w:ascii="Arial" w:hAnsi="Arial" w:cs="Arial"/>
          <w:b/>
          <w:color w:val="D64000"/>
          <w:sz w:val="40"/>
          <w:szCs w:val="40"/>
          <w:lang w:eastAsia="zh-CN"/>
        </w:rPr>
        <w:t>202</w:t>
      </w:r>
      <w:r w:rsidR="002B535E" w:rsidRPr="000A2FE4">
        <w:rPr>
          <w:rFonts w:ascii="Arial" w:hAnsi="Arial" w:cs="Arial" w:hint="eastAsia"/>
          <w:b/>
          <w:color w:val="D64000"/>
          <w:sz w:val="40"/>
          <w:szCs w:val="40"/>
          <w:lang w:eastAsia="zh-CN"/>
        </w:rPr>
        <w:t>4</w:t>
      </w:r>
      <w:r w:rsidR="000E6C2A" w:rsidRPr="000A2FE4">
        <w:rPr>
          <w:rFonts w:ascii="Arial" w:hAnsi="Arial" w:cs="Arial"/>
          <w:b/>
          <w:color w:val="D64000"/>
          <w:sz w:val="40"/>
          <w:szCs w:val="40"/>
          <w:lang w:eastAsia="zh-CN"/>
        </w:rPr>
        <w:t xml:space="preserve"> </w:t>
      </w:r>
      <w:r w:rsidR="00C9331E" w:rsidRPr="000A2FE4">
        <w:rPr>
          <w:rFonts w:ascii="Arial" w:hAnsi="Arial" w:cs="Arial" w:hint="eastAsia"/>
          <w:b/>
          <w:color w:val="D64000"/>
          <w:sz w:val="40"/>
          <w:szCs w:val="40"/>
          <w:lang w:eastAsia="zh-CN"/>
        </w:rPr>
        <w:t xml:space="preserve">ALB China </w:t>
      </w:r>
      <w:r w:rsidR="00C9331E" w:rsidRPr="000A2FE4">
        <w:rPr>
          <w:rFonts w:ascii="Arial" w:hAnsi="Arial" w:cs="Arial" w:hint="eastAsia"/>
          <w:b/>
          <w:color w:val="D64000"/>
          <w:sz w:val="40"/>
          <w:szCs w:val="40"/>
          <w:lang w:eastAsia="zh-CN"/>
        </w:rPr>
        <w:t>十五佳总法律顾问</w:t>
      </w:r>
      <w:r w:rsidR="001B0B48" w:rsidRPr="000A2FE4">
        <w:rPr>
          <w:rFonts w:ascii="Arial" w:hAnsi="Arial" w:cs="Arial" w:hint="eastAsia"/>
          <w:b/>
          <w:color w:val="D64000"/>
          <w:sz w:val="40"/>
          <w:szCs w:val="40"/>
          <w:lang w:eastAsia="zh-CN"/>
        </w:rPr>
        <w:t>评选</w:t>
      </w:r>
      <w:r w:rsidR="005953ED" w:rsidRPr="000A2FE4">
        <w:rPr>
          <w:rFonts w:ascii="Arial" w:hAnsi="Arial" w:cs="Arial" w:hint="eastAsia"/>
          <w:b/>
          <w:color w:val="D64000"/>
          <w:sz w:val="40"/>
          <w:szCs w:val="40"/>
          <w:lang w:eastAsia="zh-CN"/>
        </w:rPr>
        <w:t>表格</w:t>
      </w:r>
    </w:p>
    <w:p w14:paraId="00E86354" w14:textId="77777777" w:rsidR="003A4565" w:rsidRDefault="003A4565" w:rsidP="005953ED">
      <w:pPr>
        <w:rPr>
          <w:b/>
          <w:color w:val="C0000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462C6F" w14:paraId="6CB2360F" w14:textId="77777777" w:rsidTr="00AD7C3B">
        <w:tc>
          <w:tcPr>
            <w:tcW w:w="8856" w:type="dxa"/>
            <w:shd w:val="clear" w:color="auto" w:fill="F2F2F2" w:themeFill="background1" w:themeFillShade="F2"/>
          </w:tcPr>
          <w:p w14:paraId="6A5BA689" w14:textId="5910B288" w:rsidR="00C06E87" w:rsidRDefault="00C06E87" w:rsidP="00A43132">
            <w:pPr>
              <w:pStyle w:val="ListParagraph"/>
              <w:ind w:left="0"/>
              <w:rPr>
                <w:rFonts w:cs="Arial"/>
              </w:rPr>
            </w:pPr>
          </w:p>
          <w:p w14:paraId="73B2BC17" w14:textId="683AD1BB" w:rsidR="00C06E87" w:rsidRPr="001A266B" w:rsidRDefault="00192EDC" w:rsidP="00C06E87">
            <w:pPr>
              <w:rPr>
                <w:rFonts w:ascii="Calibri" w:hAnsi="Calibri" w:cs="Calibri"/>
              </w:rPr>
            </w:pPr>
            <w:r w:rsidRPr="001A266B">
              <w:rPr>
                <w:rFonts w:ascii="Calibri" w:hAnsi="Calibri" w:cs="Calibri"/>
              </w:rPr>
              <w:t>*</w:t>
            </w:r>
            <w:r w:rsidR="00C06E87" w:rsidRPr="001A266B">
              <w:rPr>
                <w:rFonts w:ascii="Calibri" w:hAnsi="Calibri" w:cs="Calibri"/>
              </w:rPr>
              <w:t xml:space="preserve">Submission form can be handed in by the </w:t>
            </w:r>
            <w:r w:rsidR="00D744E8">
              <w:rPr>
                <w:rFonts w:ascii="Calibri" w:hAnsi="Calibri" w:cs="Calibri"/>
              </w:rPr>
              <w:t>General Counsel</w:t>
            </w:r>
            <w:r w:rsidR="00C06E87" w:rsidRPr="001A266B">
              <w:rPr>
                <w:rFonts w:ascii="Calibri" w:hAnsi="Calibri" w:cs="Calibri"/>
              </w:rPr>
              <w:t xml:space="preserve">, the assistant or in-house team. Only one entry is allowed per organization. </w:t>
            </w:r>
          </w:p>
          <w:p w14:paraId="2AE6C18E" w14:textId="6F9681D7" w:rsidR="00C06E87" w:rsidRDefault="00C06E87" w:rsidP="00C06E87">
            <w:pPr>
              <w:rPr>
                <w:rFonts w:ascii="Calibri" w:hAnsi="Calibri"/>
                <w:color w:val="000000"/>
                <w:lang w:eastAsia="zh-CN"/>
              </w:rPr>
            </w:pPr>
            <w:r w:rsidRPr="001A266B">
              <w:rPr>
                <w:rFonts w:ascii="Calibri" w:hAnsi="Calibri"/>
                <w:color w:val="000000"/>
                <w:lang w:eastAsia="zh-CN"/>
              </w:rPr>
              <w:t>表格可以由</w:t>
            </w:r>
            <w:r w:rsidR="00D744E8">
              <w:rPr>
                <w:rFonts w:ascii="Calibri" w:hAnsi="Calibri" w:hint="eastAsia"/>
                <w:color w:val="000000"/>
                <w:lang w:eastAsia="zh-CN"/>
              </w:rPr>
              <w:t>总法律顾问</w:t>
            </w:r>
            <w:r w:rsidRPr="001A266B">
              <w:rPr>
                <w:rFonts w:ascii="Calibri" w:hAnsi="Calibri"/>
                <w:color w:val="000000"/>
                <w:lang w:eastAsia="zh-CN"/>
              </w:rPr>
              <w:t>自己提交，也可以由助理和团队帮助提交，一</w:t>
            </w:r>
            <w:r w:rsidR="00192EDC">
              <w:rPr>
                <w:rFonts w:ascii="Calibri" w:hAnsi="Calibri" w:hint="eastAsia"/>
                <w:color w:val="000000"/>
                <w:lang w:eastAsia="zh-CN"/>
              </w:rPr>
              <w:t>家</w:t>
            </w:r>
            <w:r w:rsidRPr="001A266B">
              <w:rPr>
                <w:rFonts w:ascii="Calibri" w:hAnsi="Calibri"/>
                <w:color w:val="000000"/>
                <w:lang w:eastAsia="zh-CN"/>
              </w:rPr>
              <w:t>公司仅限提交一份。</w:t>
            </w:r>
          </w:p>
          <w:p w14:paraId="12DAC2E4" w14:textId="4A989438" w:rsidR="00192EDC" w:rsidRDefault="00192EDC" w:rsidP="00C06E87">
            <w:pPr>
              <w:rPr>
                <w:rFonts w:ascii="Calibri" w:hAnsi="Calibri"/>
                <w:color w:val="000000"/>
                <w:lang w:eastAsia="zh-CN"/>
              </w:rPr>
            </w:pPr>
            <w:r w:rsidRPr="001A266B">
              <w:rPr>
                <w:rFonts w:ascii="Calibri" w:hAnsi="Calibri" w:cs="Calibri"/>
              </w:rPr>
              <w:t>*</w:t>
            </w:r>
            <w:r>
              <w:rPr>
                <w:color w:val="262626"/>
              </w:rPr>
              <w:t xml:space="preserve">The submissions are open to all general counsels or head of legal affairs based in </w:t>
            </w:r>
            <w:r w:rsidR="00D6276D">
              <w:rPr>
                <w:color w:val="262626"/>
              </w:rPr>
              <w:t xml:space="preserve">mainland </w:t>
            </w:r>
            <w:r>
              <w:rPr>
                <w:color w:val="262626"/>
              </w:rPr>
              <w:t>China.</w:t>
            </w:r>
          </w:p>
          <w:p w14:paraId="376EED7C" w14:textId="14C7FC44" w:rsidR="00B638FA" w:rsidRPr="001A266B" w:rsidRDefault="00B638FA" w:rsidP="00C06E87">
            <w:pPr>
              <w:rPr>
                <w:rFonts w:ascii="Calibri" w:hAnsi="Calibri" w:cs="Calibri"/>
                <w:lang w:eastAsia="zh-CN"/>
              </w:rPr>
            </w:pPr>
            <w:r>
              <w:rPr>
                <w:rFonts w:ascii="SimSun" w:hAnsi="SimSun" w:hint="eastAsia"/>
                <w:lang w:eastAsia="zh-CN"/>
              </w:rPr>
              <w:t>参与者需为常驻中国大陆工作的总法律顾问或公司法律事务最高负责人。</w:t>
            </w:r>
          </w:p>
          <w:p w14:paraId="279E9E8C" w14:textId="77777777" w:rsidR="00C06E87" w:rsidRPr="001A266B" w:rsidRDefault="00C06E87" w:rsidP="00C06E87">
            <w:pPr>
              <w:rPr>
                <w:rFonts w:ascii="Calibri" w:hAnsi="Calibri" w:cs="Calibri"/>
              </w:rPr>
            </w:pPr>
            <w:r w:rsidRPr="001A266B">
              <w:rPr>
                <w:rFonts w:ascii="Calibri" w:hAnsi="Calibri" w:cs="Calibri"/>
              </w:rPr>
              <w:t>* Submission form can be filled in Chinese, or English or bilingual.</w:t>
            </w:r>
          </w:p>
          <w:p w14:paraId="0B352127" w14:textId="77777777" w:rsidR="00C06E87" w:rsidRPr="001A266B" w:rsidRDefault="00C06E87" w:rsidP="00C06E87">
            <w:pPr>
              <w:rPr>
                <w:rFonts w:ascii="Calibri" w:hAnsi="Calibri" w:cs="Calibri"/>
                <w:lang w:eastAsia="zh-CN"/>
              </w:rPr>
            </w:pPr>
            <w:r w:rsidRPr="001A266B">
              <w:rPr>
                <w:rFonts w:ascii="Calibri" w:hAnsi="Calibri" w:cs="Calibri"/>
              </w:rPr>
              <w:t xml:space="preserve">  </w:t>
            </w:r>
            <w:r w:rsidRPr="001A266B">
              <w:rPr>
                <w:rFonts w:ascii="Calibri" w:hAnsi="Calibri" w:cs="Calibri"/>
                <w:lang w:eastAsia="zh-CN"/>
              </w:rPr>
              <w:t>表格以中文或英文或中英双语填写均可。</w:t>
            </w:r>
          </w:p>
          <w:p w14:paraId="104582CD" w14:textId="1722B621" w:rsidR="00C06E87" w:rsidRPr="001A266B" w:rsidRDefault="00C06E87" w:rsidP="00C06E87">
            <w:pPr>
              <w:rPr>
                <w:rFonts w:ascii="Calibri" w:hAnsi="Calibri" w:cstheme="minorHAnsi"/>
              </w:rPr>
            </w:pPr>
            <w:r w:rsidRPr="001A266B">
              <w:rPr>
                <w:rFonts w:ascii="Calibri" w:hAnsi="Calibri" w:cstheme="minorHAnsi"/>
              </w:rPr>
              <w:t xml:space="preserve">* The deadline for submission is </w:t>
            </w:r>
            <w:r w:rsidR="002C7503">
              <w:rPr>
                <w:rFonts w:ascii="Calibri" w:hAnsi="Calibri" w:cstheme="minorHAnsi"/>
                <w:lang w:eastAsia="zh-CN"/>
              </w:rPr>
              <w:t>Wednesday</w:t>
            </w:r>
            <w:r w:rsidRPr="001A266B">
              <w:rPr>
                <w:rFonts w:ascii="Calibri" w:hAnsi="Calibri" w:cstheme="minorHAnsi"/>
              </w:rPr>
              <w:t xml:space="preserve"> 18:00 </w:t>
            </w:r>
            <w:r w:rsidR="00E500CC">
              <w:rPr>
                <w:rFonts w:ascii="Calibri" w:hAnsi="Calibri" w:cstheme="minorHAnsi" w:hint="eastAsia"/>
                <w:lang w:eastAsia="zh-CN"/>
              </w:rPr>
              <w:t>July</w:t>
            </w:r>
            <w:r>
              <w:rPr>
                <w:rFonts w:ascii="Calibri" w:hAnsi="Calibri" w:cstheme="minorHAnsi"/>
                <w:lang w:eastAsia="zh-CN"/>
              </w:rPr>
              <w:t xml:space="preserve"> </w:t>
            </w:r>
            <w:r w:rsidR="00725008">
              <w:rPr>
                <w:rFonts w:ascii="Calibri" w:hAnsi="Calibri" w:cstheme="minorHAnsi" w:hint="eastAsia"/>
                <w:lang w:eastAsia="zh-CN"/>
              </w:rPr>
              <w:t>30</w:t>
            </w:r>
            <w:r w:rsidRPr="001A266B">
              <w:rPr>
                <w:rFonts w:ascii="Calibri" w:hAnsi="Calibri" w:cstheme="minorHAnsi"/>
              </w:rPr>
              <w:t xml:space="preserve">, </w:t>
            </w:r>
            <w:r w:rsidR="00A2364F">
              <w:rPr>
                <w:rFonts w:ascii="Calibri" w:hAnsi="Calibri" w:cstheme="minorHAnsi"/>
              </w:rPr>
              <w:t>202</w:t>
            </w:r>
            <w:r w:rsidR="00E500CC">
              <w:rPr>
                <w:rFonts w:ascii="Calibri" w:hAnsi="Calibri" w:cstheme="minorHAnsi" w:hint="eastAsia"/>
                <w:lang w:eastAsia="zh-CN"/>
              </w:rPr>
              <w:t>4</w:t>
            </w:r>
            <w:r w:rsidRPr="001A266B">
              <w:rPr>
                <w:rFonts w:ascii="Calibri" w:hAnsi="Calibri" w:cstheme="minorHAnsi"/>
              </w:rPr>
              <w:t xml:space="preserve"> (Beijing time).</w:t>
            </w:r>
          </w:p>
          <w:p w14:paraId="55B7BDB3" w14:textId="4F5707E6" w:rsidR="00C06E87" w:rsidRPr="001A266B" w:rsidRDefault="00C06E87" w:rsidP="00C06E87">
            <w:pPr>
              <w:rPr>
                <w:rFonts w:ascii="Calibri" w:hAnsi="Calibri" w:cstheme="minorHAnsi"/>
                <w:lang w:eastAsia="zh-CN"/>
              </w:rPr>
            </w:pPr>
            <w:r w:rsidRPr="001A266B">
              <w:rPr>
                <w:rFonts w:ascii="Calibri" w:hAnsi="Calibri" w:cstheme="minorHAnsi"/>
                <w:lang w:eastAsia="zh-CN"/>
              </w:rPr>
              <w:t xml:space="preserve">  </w:t>
            </w:r>
            <w:r w:rsidRPr="001A266B">
              <w:rPr>
                <w:rFonts w:ascii="Calibri" w:hAnsi="Calibri" w:cstheme="minorHAnsi"/>
                <w:lang w:eastAsia="zh-CN"/>
              </w:rPr>
              <w:t>提交报名截止时间为</w:t>
            </w:r>
            <w:r w:rsidR="00A2364F">
              <w:rPr>
                <w:rFonts w:ascii="Calibri" w:hAnsi="Calibri" w:cstheme="minorHAnsi"/>
                <w:lang w:eastAsia="zh-CN"/>
              </w:rPr>
              <w:t>202</w:t>
            </w:r>
            <w:r w:rsidR="00E500CC">
              <w:rPr>
                <w:rFonts w:ascii="Calibri" w:hAnsi="Calibri" w:cstheme="minorHAnsi" w:hint="eastAsia"/>
                <w:lang w:eastAsia="zh-CN"/>
              </w:rPr>
              <w:t>4</w:t>
            </w:r>
            <w:r w:rsidRPr="001A266B">
              <w:rPr>
                <w:rFonts w:ascii="Calibri" w:hAnsi="Calibri" w:cstheme="minorHAnsi"/>
                <w:lang w:eastAsia="zh-CN"/>
              </w:rPr>
              <w:t>年</w:t>
            </w:r>
            <w:r w:rsidR="00E500CC">
              <w:rPr>
                <w:rFonts w:ascii="Calibri" w:hAnsi="Calibri" w:cstheme="minorHAnsi" w:hint="eastAsia"/>
                <w:lang w:eastAsia="zh-CN"/>
              </w:rPr>
              <w:t>7</w:t>
            </w:r>
            <w:r w:rsidRPr="001A266B">
              <w:rPr>
                <w:rFonts w:ascii="Calibri" w:hAnsi="Calibri" w:cstheme="minorHAnsi"/>
                <w:lang w:eastAsia="zh-CN"/>
              </w:rPr>
              <w:t>月</w:t>
            </w:r>
            <w:r w:rsidR="00725008">
              <w:rPr>
                <w:rFonts w:ascii="Calibri" w:hAnsi="Calibri" w:cstheme="minorHAnsi" w:hint="eastAsia"/>
                <w:lang w:eastAsia="zh-CN"/>
              </w:rPr>
              <w:t>30</w:t>
            </w:r>
            <w:r w:rsidRPr="001A266B">
              <w:rPr>
                <w:rFonts w:ascii="Calibri" w:hAnsi="Calibri" w:cstheme="minorHAnsi"/>
                <w:lang w:eastAsia="zh-CN"/>
              </w:rPr>
              <w:t>日</w:t>
            </w:r>
            <w:r w:rsidRPr="001A266B">
              <w:rPr>
                <w:rFonts w:ascii="Calibri" w:hAnsi="Calibri" w:cstheme="minorHAnsi"/>
                <w:lang w:eastAsia="zh-CN"/>
              </w:rPr>
              <w:t>(</w:t>
            </w:r>
            <w:r w:rsidRPr="001A266B">
              <w:rPr>
                <w:rFonts w:ascii="Calibri" w:hAnsi="Calibri" w:cstheme="minorHAnsi"/>
                <w:lang w:eastAsia="zh-CN"/>
              </w:rPr>
              <w:t>周</w:t>
            </w:r>
            <w:r w:rsidR="00E500CC">
              <w:rPr>
                <w:rFonts w:ascii="Calibri" w:hAnsi="Calibri" w:cstheme="minorHAnsi" w:hint="eastAsia"/>
                <w:lang w:eastAsia="zh-CN"/>
              </w:rPr>
              <w:t>二</w:t>
            </w:r>
            <w:r w:rsidRPr="001A266B">
              <w:rPr>
                <w:rFonts w:ascii="Calibri" w:hAnsi="Calibri" w:cstheme="minorHAnsi"/>
                <w:lang w:eastAsia="zh-CN"/>
              </w:rPr>
              <w:t>)</w:t>
            </w:r>
            <w:r w:rsidRPr="001A266B">
              <w:rPr>
                <w:rFonts w:ascii="Calibri" w:hAnsi="Calibri" w:cstheme="minorHAnsi"/>
                <w:lang w:eastAsia="zh-CN"/>
              </w:rPr>
              <w:t>下午六点。</w:t>
            </w:r>
            <w:r w:rsidRPr="001A266B">
              <w:rPr>
                <w:rFonts w:ascii="Calibri" w:hAnsi="Calibri" w:cstheme="minorHAnsi"/>
                <w:lang w:eastAsia="zh-CN"/>
              </w:rPr>
              <w:t xml:space="preserve"> </w:t>
            </w:r>
          </w:p>
          <w:p w14:paraId="04F563F5" w14:textId="77777777" w:rsidR="00C06E87" w:rsidRPr="001A266B" w:rsidRDefault="00C06E87" w:rsidP="00C06E87">
            <w:pPr>
              <w:rPr>
                <w:rFonts w:ascii="Calibri" w:hAnsi="Calibri" w:cstheme="minorHAnsi"/>
                <w:color w:val="0000FF"/>
                <w:u w:val="single"/>
              </w:rPr>
            </w:pPr>
            <w:r w:rsidRPr="001A266B">
              <w:rPr>
                <w:rFonts w:ascii="Calibri" w:hAnsi="Calibri" w:cstheme="minorHAnsi"/>
              </w:rPr>
              <w:t xml:space="preserve">* Please mail your submission to: </w:t>
            </w:r>
            <w:hyperlink r:id="rId9" w:history="1">
              <w:r w:rsidRPr="005327DD">
                <w:rPr>
                  <w:rStyle w:val="Hyperlink"/>
                  <w:rFonts w:ascii="Calibri" w:hAnsi="Calibri" w:cstheme="minorHAnsi"/>
                </w:rPr>
                <w:t>TRALBRanking@thomsonreuters.com</w:t>
              </w:r>
            </w:hyperlink>
          </w:p>
          <w:p w14:paraId="714E8787" w14:textId="09EBB85E" w:rsidR="00462C6F" w:rsidRPr="00022447" w:rsidRDefault="00C06E87" w:rsidP="00022447">
            <w:pPr>
              <w:rPr>
                <w:rFonts w:ascii="Calibri" w:hAnsi="Calibri" w:cstheme="minorHAnsi"/>
                <w:lang w:eastAsia="zh-CN"/>
              </w:rPr>
            </w:pPr>
            <w:r w:rsidRPr="001A266B">
              <w:rPr>
                <w:rFonts w:ascii="Calibri" w:hAnsi="Calibri" w:cstheme="minorHAnsi"/>
                <w:lang w:eastAsia="zh-CN"/>
              </w:rPr>
              <w:t xml:space="preserve">  </w:t>
            </w:r>
            <w:r w:rsidRPr="001A266B">
              <w:rPr>
                <w:rFonts w:ascii="Calibri" w:hAnsi="Calibri" w:cstheme="minorHAnsi"/>
                <w:lang w:eastAsia="zh-CN"/>
              </w:rPr>
              <w:t>请于截止日期之前将报名表格发送到</w:t>
            </w:r>
            <w:r w:rsidRPr="001A266B">
              <w:rPr>
                <w:rFonts w:ascii="Calibri" w:hAnsi="Calibri" w:cstheme="minorHAnsi"/>
                <w:lang w:eastAsia="zh-CN"/>
              </w:rPr>
              <w:t xml:space="preserve">: </w:t>
            </w:r>
            <w:hyperlink r:id="rId10" w:history="1">
              <w:r w:rsidRPr="005327DD">
                <w:rPr>
                  <w:rStyle w:val="Hyperlink"/>
                  <w:rFonts w:ascii="Calibri" w:hAnsi="Calibri" w:cstheme="minorHAnsi"/>
                  <w:lang w:eastAsia="zh-CN"/>
                </w:rPr>
                <w:t>TRALBRanking@thomsonreuters.com</w:t>
              </w:r>
            </w:hyperlink>
          </w:p>
        </w:tc>
      </w:tr>
    </w:tbl>
    <w:p w14:paraId="6E3742F0" w14:textId="77777777" w:rsidR="003A4565" w:rsidRDefault="003A4565" w:rsidP="005953ED">
      <w:pPr>
        <w:rPr>
          <w:b/>
          <w:color w:val="C00000"/>
          <w:lang w:eastAsia="zh-CN"/>
        </w:rPr>
      </w:pPr>
    </w:p>
    <w:p w14:paraId="759DCF04" w14:textId="77777777" w:rsidR="00B67586" w:rsidRDefault="00B67586" w:rsidP="00C9331E">
      <w:pPr>
        <w:outlineLvl w:val="0"/>
        <w:rPr>
          <w:b/>
          <w:color w:val="C00000"/>
          <w:lang w:eastAsia="zh-CN"/>
        </w:rPr>
      </w:pPr>
    </w:p>
    <w:p w14:paraId="3C737E37" w14:textId="77777777" w:rsidR="00B67586" w:rsidRDefault="00B67586" w:rsidP="00C9331E">
      <w:pPr>
        <w:outlineLvl w:val="0"/>
        <w:rPr>
          <w:b/>
          <w:color w:val="C00000"/>
          <w:lang w:eastAsia="zh-CN"/>
        </w:rPr>
      </w:pPr>
    </w:p>
    <w:p w14:paraId="0432B49F" w14:textId="35C3E3CC" w:rsidR="005953ED" w:rsidRDefault="005953ED" w:rsidP="005953ED">
      <w:pPr>
        <w:rPr>
          <w:b/>
          <w:color w:val="C00000"/>
          <w:lang w:eastAsia="zh-CN"/>
        </w:rPr>
      </w:pPr>
    </w:p>
    <w:tbl>
      <w:tblPr>
        <w:tblStyle w:val="TableGrid1"/>
        <w:tblW w:w="9096" w:type="dxa"/>
        <w:tblLook w:val="04A0" w:firstRow="1" w:lastRow="0" w:firstColumn="1" w:lastColumn="0" w:noHBand="0" w:noVBand="1"/>
      </w:tblPr>
      <w:tblGrid>
        <w:gridCol w:w="2376"/>
        <w:gridCol w:w="2128"/>
        <w:gridCol w:w="2037"/>
        <w:gridCol w:w="2555"/>
      </w:tblGrid>
      <w:tr w:rsidR="00932727" w:rsidRPr="008E45DF" w14:paraId="05E0659C" w14:textId="77777777" w:rsidTr="00A324B5">
        <w:trPr>
          <w:trHeight w:val="296"/>
        </w:trPr>
        <w:tc>
          <w:tcPr>
            <w:tcW w:w="9096" w:type="dxa"/>
            <w:gridSpan w:val="4"/>
            <w:shd w:val="clear" w:color="auto" w:fill="D64000"/>
          </w:tcPr>
          <w:p w14:paraId="59C56C81" w14:textId="63CC53D4" w:rsidR="00932727" w:rsidRPr="00A324B5" w:rsidRDefault="00932727" w:rsidP="00A324B5">
            <w:pPr>
              <w:outlineLvl w:val="0"/>
              <w:rPr>
                <w:color w:val="FFFFFF" w:themeColor="background1"/>
                <w:lang w:eastAsia="zh-CN"/>
              </w:rPr>
            </w:pPr>
            <w:r w:rsidRPr="00A324B5">
              <w:rPr>
                <w:b/>
                <w:color w:val="FFFFFF" w:themeColor="background1"/>
              </w:rPr>
              <w:t>Basic details</w:t>
            </w:r>
            <w:r w:rsidRPr="00A324B5">
              <w:rPr>
                <w:rFonts w:hint="eastAsia"/>
                <w:b/>
                <w:color w:val="FFFFFF" w:themeColor="background1"/>
                <w:lang w:eastAsia="zh-CN"/>
              </w:rPr>
              <w:t>请提供总法律顾问或公司的法律事务最高负责人的</w:t>
            </w:r>
            <w:r w:rsidRPr="00A324B5">
              <w:rPr>
                <w:b/>
                <w:color w:val="FFFFFF" w:themeColor="background1"/>
                <w:lang w:eastAsia="zh-CN"/>
              </w:rPr>
              <w:t>基本信息</w:t>
            </w:r>
          </w:p>
        </w:tc>
      </w:tr>
      <w:tr w:rsidR="005953ED" w14:paraId="3C73E02C" w14:textId="77777777" w:rsidTr="006640F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86"/>
        </w:trPr>
        <w:tc>
          <w:tcPr>
            <w:tcW w:w="2376" w:type="dxa"/>
            <w:shd w:val="clear" w:color="auto" w:fill="D9D9D9" w:themeFill="background1" w:themeFillShade="D9"/>
          </w:tcPr>
          <w:p w14:paraId="2847FD39" w14:textId="6660F0B2" w:rsidR="005953ED" w:rsidRPr="00C9331E" w:rsidRDefault="003A4565" w:rsidP="00CE0005">
            <w:pPr>
              <w:rPr>
                <w:rFonts w:eastAsiaTheme="minorEastAsia"/>
                <w:b/>
                <w:lang w:eastAsia="zh-CN"/>
              </w:rPr>
            </w:pPr>
            <w:r>
              <w:rPr>
                <w:rFonts w:eastAsiaTheme="minorEastAsia" w:hint="eastAsia"/>
                <w:b/>
                <w:lang w:eastAsia="zh-CN"/>
              </w:rPr>
              <w:t>Name</w:t>
            </w:r>
            <w:r>
              <w:rPr>
                <w:rFonts w:hint="eastAsia"/>
                <w:b/>
                <w:lang w:eastAsia="zh-CN"/>
              </w:rPr>
              <w:t>姓名</w:t>
            </w:r>
          </w:p>
          <w:p w14:paraId="64987070" w14:textId="77777777" w:rsidR="00AF6B2C" w:rsidRDefault="00AF6B2C" w:rsidP="00AF6B2C">
            <w:pPr>
              <w:rPr>
                <w:rFonts w:eastAsia="SimSun" w:cstheme="minorHAnsi"/>
                <w:b/>
                <w:color w:val="C00000"/>
              </w:rPr>
            </w:pPr>
            <w:r>
              <w:rPr>
                <w:rFonts w:eastAsia="SimSun" w:cstheme="minorHAnsi" w:hint="eastAsia"/>
                <w:b/>
                <w:color w:val="C00000"/>
              </w:rPr>
              <w:t>（</w:t>
            </w:r>
            <w:r>
              <w:rPr>
                <w:rFonts w:eastAsia="SimSun" w:cstheme="minorHAnsi"/>
                <w:b/>
                <w:color w:val="C00000"/>
              </w:rPr>
              <w:t>*</w:t>
            </w:r>
            <w:r>
              <w:rPr>
                <w:color w:val="C00000"/>
              </w:rPr>
              <w:t xml:space="preserve"> </w:t>
            </w:r>
            <w:r>
              <w:rPr>
                <w:rFonts w:eastAsia="SimSun" w:cstheme="minorHAnsi"/>
                <w:b/>
                <w:color w:val="C00000"/>
              </w:rPr>
              <w:t xml:space="preserve">In case of magazine publication, the name will be </w:t>
            </w:r>
            <w:r>
              <w:rPr>
                <w:rFonts w:eastAsia="SimSun" w:cstheme="minorHAnsi" w:hint="eastAsia"/>
                <w:b/>
                <w:color w:val="C00000"/>
              </w:rPr>
              <w:t>as</w:t>
            </w:r>
            <w:r>
              <w:rPr>
                <w:rFonts w:eastAsia="SimSun" w:cstheme="minorHAnsi"/>
                <w:b/>
                <w:color w:val="C00000"/>
              </w:rPr>
              <w:t xml:space="preserve"> what filled in here. Please fill in it accurately in both English and Chinese.</w:t>
            </w:r>
          </w:p>
          <w:p w14:paraId="247E8E88" w14:textId="471E5453" w:rsidR="00AF6B2C" w:rsidRPr="003A4565" w:rsidRDefault="00AF6B2C" w:rsidP="00AF6B2C">
            <w:pPr>
              <w:rPr>
                <w:rFonts w:eastAsiaTheme="minorEastAsia"/>
                <w:b/>
                <w:lang w:eastAsia="zh-CN"/>
              </w:rPr>
            </w:pPr>
            <w:r>
              <w:rPr>
                <w:rFonts w:eastAsia="SimSun" w:cstheme="minorHAnsi" w:hint="eastAsia"/>
                <w:b/>
                <w:color w:val="C00000"/>
                <w:lang w:eastAsia="zh-CN"/>
              </w:rPr>
              <w:t>*</w:t>
            </w:r>
            <w:r>
              <w:rPr>
                <w:rFonts w:eastAsia="SimSun" w:cstheme="minorHAnsi" w:hint="eastAsia"/>
                <w:b/>
                <w:color w:val="C00000"/>
                <w:lang w:eastAsia="zh-CN"/>
              </w:rPr>
              <w:t>如涉及杂志刊登，名称将以此处填写为准，请同时以英文、中准确填写）</w:t>
            </w:r>
          </w:p>
        </w:tc>
        <w:tc>
          <w:tcPr>
            <w:tcW w:w="2128" w:type="dxa"/>
          </w:tcPr>
          <w:p w14:paraId="262EAC88" w14:textId="77777777" w:rsidR="005953ED" w:rsidRPr="008E45DF" w:rsidRDefault="005953ED" w:rsidP="00C55207">
            <w:pPr>
              <w:rPr>
                <w:rFonts w:eastAsiaTheme="minorEastAsia"/>
                <w:lang w:eastAsia="zh-CN"/>
              </w:rPr>
            </w:pPr>
          </w:p>
        </w:tc>
        <w:tc>
          <w:tcPr>
            <w:tcW w:w="2037" w:type="dxa"/>
            <w:shd w:val="clear" w:color="auto" w:fill="D9D9D9" w:themeFill="background1" w:themeFillShade="D9"/>
          </w:tcPr>
          <w:p w14:paraId="1773BA96" w14:textId="2FFEBB00" w:rsidR="002C7503" w:rsidRDefault="002C7503" w:rsidP="002C7503">
            <w:pPr>
              <w:rPr>
                <w:rFonts w:eastAsiaTheme="minorEastAsia"/>
                <w:b/>
                <w:lang w:eastAsia="zh-CN"/>
              </w:rPr>
            </w:pPr>
            <w:r>
              <w:rPr>
                <w:rFonts w:eastAsiaTheme="minorEastAsia" w:hint="eastAsia"/>
                <w:b/>
                <w:lang w:eastAsia="zh-CN"/>
              </w:rPr>
              <w:t>Company Name</w:t>
            </w:r>
            <w:r>
              <w:rPr>
                <w:rFonts w:eastAsiaTheme="minorEastAsia" w:hint="eastAsia"/>
                <w:b/>
                <w:lang w:eastAsia="zh-CN"/>
              </w:rPr>
              <w:t>公司名称</w:t>
            </w:r>
          </w:p>
          <w:p w14:paraId="4DC9DC24" w14:textId="77777777" w:rsidR="002C7503" w:rsidRDefault="002C7503" w:rsidP="002C7503">
            <w:pPr>
              <w:rPr>
                <w:rFonts w:eastAsia="SimSun" w:cstheme="minorHAnsi"/>
                <w:b/>
                <w:color w:val="C00000"/>
              </w:rPr>
            </w:pPr>
            <w:r>
              <w:rPr>
                <w:rFonts w:eastAsia="SimSun" w:cstheme="minorHAnsi" w:hint="eastAsia"/>
                <w:b/>
                <w:color w:val="C00000"/>
              </w:rPr>
              <w:t>（</w:t>
            </w:r>
            <w:r>
              <w:rPr>
                <w:rFonts w:eastAsia="SimSun" w:cstheme="minorHAnsi"/>
                <w:b/>
                <w:color w:val="C00000"/>
              </w:rPr>
              <w:t>*</w:t>
            </w:r>
            <w:r>
              <w:rPr>
                <w:color w:val="C00000"/>
              </w:rPr>
              <w:t xml:space="preserve"> </w:t>
            </w:r>
            <w:r>
              <w:rPr>
                <w:rFonts w:eastAsia="SimSun" w:cstheme="minorHAnsi"/>
                <w:b/>
                <w:color w:val="C00000"/>
              </w:rPr>
              <w:t xml:space="preserve">In case of magazine publication, the name will be </w:t>
            </w:r>
            <w:r>
              <w:rPr>
                <w:rFonts w:eastAsia="SimSun" w:cstheme="minorHAnsi" w:hint="eastAsia"/>
                <w:b/>
                <w:color w:val="C00000"/>
              </w:rPr>
              <w:t>as</w:t>
            </w:r>
            <w:r>
              <w:rPr>
                <w:rFonts w:eastAsia="SimSun" w:cstheme="minorHAnsi"/>
                <w:b/>
                <w:color w:val="C00000"/>
              </w:rPr>
              <w:t xml:space="preserve"> what filled in here. Please fill in it accurately in both English and Chinese.</w:t>
            </w:r>
          </w:p>
          <w:p w14:paraId="436C067A" w14:textId="540F2E23" w:rsidR="00C9331E" w:rsidRPr="00662108" w:rsidRDefault="002C7503" w:rsidP="002C7503">
            <w:pPr>
              <w:rPr>
                <w:rFonts w:eastAsiaTheme="minorEastAsia"/>
                <w:b/>
                <w:lang w:eastAsia="zh-CN"/>
              </w:rPr>
            </w:pPr>
            <w:r>
              <w:rPr>
                <w:rFonts w:eastAsia="SimSun" w:cstheme="minorHAnsi" w:hint="eastAsia"/>
                <w:b/>
                <w:color w:val="C00000"/>
                <w:lang w:eastAsia="zh-CN"/>
              </w:rPr>
              <w:t>*</w:t>
            </w:r>
            <w:r>
              <w:rPr>
                <w:rFonts w:eastAsia="SimSun" w:cstheme="minorHAnsi" w:hint="eastAsia"/>
                <w:b/>
                <w:color w:val="C00000"/>
                <w:lang w:eastAsia="zh-CN"/>
              </w:rPr>
              <w:t>如涉及杂志刊登，名称将以此处填写为准，请同时以英文、中准确填写）</w:t>
            </w:r>
          </w:p>
        </w:tc>
        <w:tc>
          <w:tcPr>
            <w:tcW w:w="2555" w:type="dxa"/>
          </w:tcPr>
          <w:p w14:paraId="22414153" w14:textId="77777777" w:rsidR="005953ED" w:rsidRPr="008E45DF" w:rsidRDefault="005953ED" w:rsidP="00C55207">
            <w:pPr>
              <w:rPr>
                <w:rFonts w:eastAsiaTheme="minorEastAsia"/>
                <w:lang w:eastAsia="zh-CN"/>
              </w:rPr>
            </w:pPr>
          </w:p>
        </w:tc>
      </w:tr>
      <w:tr w:rsidR="005953ED" w14:paraId="2BBE81EF" w14:textId="77777777" w:rsidTr="006640F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817"/>
        </w:trPr>
        <w:tc>
          <w:tcPr>
            <w:tcW w:w="2376" w:type="dxa"/>
            <w:shd w:val="clear" w:color="auto" w:fill="D9D9D9" w:themeFill="background1" w:themeFillShade="D9"/>
          </w:tcPr>
          <w:p w14:paraId="4B999DBB" w14:textId="5A58BCC6" w:rsidR="002C7503" w:rsidRDefault="002C7503" w:rsidP="002C7503">
            <w:pPr>
              <w:rPr>
                <w:rFonts w:eastAsiaTheme="minorEastAsia"/>
                <w:b/>
                <w:lang w:eastAsia="zh-CN"/>
              </w:rPr>
            </w:pPr>
            <w:r>
              <w:rPr>
                <w:rFonts w:eastAsiaTheme="minorEastAsia" w:hint="eastAsia"/>
                <w:b/>
                <w:lang w:eastAsia="zh-CN"/>
              </w:rPr>
              <w:t>Title</w:t>
            </w:r>
            <w:r>
              <w:rPr>
                <w:rFonts w:eastAsiaTheme="minorEastAsia" w:hint="eastAsia"/>
                <w:b/>
                <w:lang w:eastAsia="zh-CN"/>
              </w:rPr>
              <w:t>职务</w:t>
            </w:r>
          </w:p>
          <w:p w14:paraId="5F44F6B5" w14:textId="77777777" w:rsidR="002C7503" w:rsidRDefault="002C7503" w:rsidP="002C7503">
            <w:pPr>
              <w:rPr>
                <w:rFonts w:eastAsiaTheme="minorEastAsia"/>
                <w:b/>
                <w:lang w:eastAsia="zh-CN"/>
              </w:rPr>
            </w:pPr>
            <w:r>
              <w:rPr>
                <w:rFonts w:eastAsiaTheme="minorEastAsia" w:hint="eastAsia"/>
                <w:b/>
                <w:lang w:eastAsia="zh-CN"/>
              </w:rPr>
              <w:t>*Please fill this blank with both English and Chinese</w:t>
            </w:r>
          </w:p>
          <w:p w14:paraId="3020AC1C" w14:textId="73B96D8B" w:rsidR="003A4565" w:rsidRPr="003A4565" w:rsidRDefault="002C7503" w:rsidP="002C7503">
            <w:pPr>
              <w:rPr>
                <w:rFonts w:eastAsiaTheme="minorEastAsia"/>
                <w:b/>
                <w:lang w:eastAsia="zh-CN"/>
              </w:rPr>
            </w:pPr>
            <w:r>
              <w:rPr>
                <w:rFonts w:eastAsiaTheme="minorEastAsia" w:hint="eastAsia"/>
                <w:b/>
                <w:lang w:eastAsia="zh-CN"/>
              </w:rPr>
              <w:t>*</w:t>
            </w:r>
            <w:r>
              <w:rPr>
                <w:rFonts w:eastAsiaTheme="minorEastAsia" w:hint="eastAsia"/>
                <w:b/>
                <w:lang w:eastAsia="zh-CN"/>
              </w:rPr>
              <w:t>请以中英双语填写本项信息</w:t>
            </w:r>
          </w:p>
        </w:tc>
        <w:tc>
          <w:tcPr>
            <w:tcW w:w="2128" w:type="dxa"/>
          </w:tcPr>
          <w:p w14:paraId="7077878F" w14:textId="77777777" w:rsidR="00157757" w:rsidRPr="00157757" w:rsidRDefault="00157757" w:rsidP="00C55207">
            <w:pPr>
              <w:rPr>
                <w:rFonts w:eastAsiaTheme="minorEastAsia"/>
                <w:lang w:eastAsia="zh-CN"/>
              </w:rPr>
            </w:pPr>
          </w:p>
        </w:tc>
        <w:tc>
          <w:tcPr>
            <w:tcW w:w="2037" w:type="dxa"/>
            <w:shd w:val="clear" w:color="auto" w:fill="D9D9D9" w:themeFill="background1" w:themeFillShade="D9"/>
          </w:tcPr>
          <w:p w14:paraId="34986D8A" w14:textId="194EE69A" w:rsidR="00C9331E" w:rsidRDefault="00C9331E" w:rsidP="00C9331E">
            <w:pPr>
              <w:rPr>
                <w:rFonts w:eastAsiaTheme="minorEastAsia"/>
                <w:b/>
                <w:lang w:eastAsia="zh-CN"/>
              </w:rPr>
            </w:pPr>
            <w:r>
              <w:rPr>
                <w:rFonts w:eastAsiaTheme="minorEastAsia"/>
                <w:b/>
                <w:lang w:eastAsia="zh-CN"/>
              </w:rPr>
              <w:t>Number of y</w:t>
            </w:r>
            <w:r>
              <w:rPr>
                <w:rFonts w:eastAsiaTheme="minorEastAsia" w:hint="eastAsia"/>
                <w:b/>
                <w:lang w:eastAsia="zh-CN"/>
              </w:rPr>
              <w:t>ears in the Company</w:t>
            </w:r>
          </w:p>
          <w:p w14:paraId="56AF12E2" w14:textId="02F1604A" w:rsidR="003A4565" w:rsidRPr="00662108" w:rsidRDefault="00C9331E" w:rsidP="00C9331E">
            <w:pPr>
              <w:rPr>
                <w:rFonts w:eastAsiaTheme="minorEastAsia"/>
                <w:b/>
                <w:lang w:eastAsia="zh-CN"/>
              </w:rPr>
            </w:pPr>
            <w:r>
              <w:rPr>
                <w:rFonts w:eastAsiaTheme="minorEastAsia" w:hint="eastAsia"/>
                <w:b/>
                <w:lang w:eastAsia="zh-CN"/>
              </w:rPr>
              <w:t>在公司工作时长</w:t>
            </w:r>
          </w:p>
        </w:tc>
        <w:tc>
          <w:tcPr>
            <w:tcW w:w="2555" w:type="dxa"/>
          </w:tcPr>
          <w:p w14:paraId="15745A72" w14:textId="77777777" w:rsidR="005953ED" w:rsidRPr="00413B0B" w:rsidRDefault="005953ED" w:rsidP="00C55207">
            <w:pPr>
              <w:rPr>
                <w:rFonts w:eastAsiaTheme="minorEastAsia"/>
                <w:lang w:eastAsia="zh-CN"/>
              </w:rPr>
            </w:pPr>
          </w:p>
        </w:tc>
      </w:tr>
      <w:tr w:rsidR="00453264" w14:paraId="7D287D8C" w14:textId="77777777" w:rsidTr="006640F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9"/>
        </w:trPr>
        <w:tc>
          <w:tcPr>
            <w:tcW w:w="2376" w:type="dxa"/>
            <w:shd w:val="clear" w:color="auto" w:fill="D9D9D9" w:themeFill="background1" w:themeFillShade="D9"/>
          </w:tcPr>
          <w:p w14:paraId="468B8258" w14:textId="0107AF28" w:rsidR="00C9331E" w:rsidRDefault="00C9331E" w:rsidP="00C9331E">
            <w:pPr>
              <w:rPr>
                <w:rFonts w:eastAsiaTheme="minorEastAsia"/>
                <w:b/>
                <w:lang w:eastAsia="zh-CN"/>
              </w:rPr>
            </w:pPr>
            <w:r>
              <w:rPr>
                <w:rFonts w:eastAsiaTheme="minorEastAsia"/>
                <w:b/>
                <w:lang w:eastAsia="zh-CN"/>
              </w:rPr>
              <w:t>Number of years as General Counse</w:t>
            </w:r>
            <w:r>
              <w:rPr>
                <w:rFonts w:eastAsiaTheme="minorEastAsia" w:hint="eastAsia"/>
                <w:b/>
                <w:lang w:eastAsia="zh-CN"/>
              </w:rPr>
              <w:t>l</w:t>
            </w:r>
          </w:p>
          <w:p w14:paraId="71143F9C" w14:textId="1ED754D2" w:rsidR="00453264" w:rsidRPr="00453264" w:rsidRDefault="00C9331E" w:rsidP="00C9331E">
            <w:pPr>
              <w:rPr>
                <w:rFonts w:eastAsiaTheme="minorEastAsia"/>
                <w:b/>
                <w:lang w:eastAsia="zh-CN"/>
              </w:rPr>
            </w:pPr>
            <w:r>
              <w:rPr>
                <w:rFonts w:eastAsiaTheme="minorEastAsia" w:hint="eastAsia"/>
                <w:b/>
                <w:lang w:eastAsia="zh-CN"/>
              </w:rPr>
              <w:t>担任总法律顾问时长</w:t>
            </w:r>
          </w:p>
        </w:tc>
        <w:tc>
          <w:tcPr>
            <w:tcW w:w="2128" w:type="dxa"/>
          </w:tcPr>
          <w:p w14:paraId="30D9351D" w14:textId="77777777" w:rsidR="00453264" w:rsidRPr="00157757" w:rsidRDefault="00453264" w:rsidP="00C55207">
            <w:pPr>
              <w:rPr>
                <w:rFonts w:eastAsiaTheme="minorEastAsia"/>
                <w:lang w:eastAsia="zh-CN"/>
              </w:rPr>
            </w:pPr>
          </w:p>
        </w:tc>
        <w:tc>
          <w:tcPr>
            <w:tcW w:w="2037" w:type="dxa"/>
            <w:shd w:val="clear" w:color="auto" w:fill="D9D9D9" w:themeFill="background1" w:themeFillShade="D9"/>
          </w:tcPr>
          <w:p w14:paraId="17D773AD" w14:textId="45DDCB1C" w:rsidR="003E2BE0" w:rsidRDefault="003E2BE0" w:rsidP="003E2BE0">
            <w:pPr>
              <w:rPr>
                <w:rFonts w:eastAsiaTheme="minorEastAsia"/>
                <w:b/>
                <w:lang w:eastAsia="zh-CN"/>
              </w:rPr>
            </w:pPr>
            <w:r>
              <w:rPr>
                <w:rFonts w:eastAsiaTheme="minorEastAsia" w:hint="eastAsia"/>
                <w:b/>
                <w:lang w:eastAsia="zh-CN"/>
              </w:rPr>
              <w:t>Number of people in the legal team</w:t>
            </w:r>
          </w:p>
          <w:p w14:paraId="3F7D7B08" w14:textId="68C5BB29" w:rsidR="003E2BE0" w:rsidRPr="00453264" w:rsidRDefault="003E2BE0" w:rsidP="003E2BE0">
            <w:pPr>
              <w:rPr>
                <w:rFonts w:eastAsiaTheme="minorEastAsia"/>
                <w:b/>
                <w:lang w:eastAsia="zh-CN"/>
              </w:rPr>
            </w:pPr>
            <w:r>
              <w:rPr>
                <w:rFonts w:eastAsiaTheme="minorEastAsia" w:hint="eastAsia"/>
                <w:b/>
                <w:lang w:eastAsia="zh-CN"/>
              </w:rPr>
              <w:t>管理法务团队人数</w:t>
            </w:r>
          </w:p>
          <w:p w14:paraId="4BE5AAD0" w14:textId="77777777" w:rsidR="00453264" w:rsidRPr="00453264" w:rsidRDefault="00453264" w:rsidP="00C9331E">
            <w:pPr>
              <w:rPr>
                <w:rFonts w:eastAsiaTheme="minorEastAsia"/>
                <w:b/>
                <w:lang w:eastAsia="zh-CN"/>
              </w:rPr>
            </w:pPr>
          </w:p>
        </w:tc>
        <w:tc>
          <w:tcPr>
            <w:tcW w:w="2555" w:type="dxa"/>
          </w:tcPr>
          <w:p w14:paraId="44D6BD49" w14:textId="77777777" w:rsidR="00453264" w:rsidRPr="00157757" w:rsidRDefault="00453264" w:rsidP="003A4565">
            <w:pPr>
              <w:rPr>
                <w:rFonts w:eastAsiaTheme="minorEastAsia"/>
                <w:lang w:eastAsia="zh-CN"/>
              </w:rPr>
            </w:pPr>
          </w:p>
        </w:tc>
      </w:tr>
      <w:tr w:rsidR="003A4565" w14:paraId="7B940BB6" w14:textId="77777777" w:rsidTr="006640F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9"/>
        </w:trPr>
        <w:tc>
          <w:tcPr>
            <w:tcW w:w="2376" w:type="dxa"/>
            <w:shd w:val="clear" w:color="auto" w:fill="D9D9D9" w:themeFill="background1" w:themeFillShade="D9"/>
          </w:tcPr>
          <w:p w14:paraId="15655082" w14:textId="0B113D6C" w:rsidR="003E2BE0" w:rsidRPr="000665A4" w:rsidRDefault="003E2BE0" w:rsidP="003E2BE0">
            <w:pPr>
              <w:rPr>
                <w:rFonts w:eastAsiaTheme="minorEastAsia"/>
                <w:b/>
                <w:lang w:eastAsia="zh-CN"/>
              </w:rPr>
            </w:pPr>
            <w:r>
              <w:rPr>
                <w:rFonts w:eastAsiaTheme="minorEastAsia"/>
                <w:b/>
                <w:lang w:eastAsia="zh-CN"/>
              </w:rPr>
              <w:t>General Counsel</w:t>
            </w:r>
            <w:r>
              <w:rPr>
                <w:rFonts w:eastAsiaTheme="minorEastAsia" w:hint="eastAsia"/>
                <w:b/>
                <w:lang w:eastAsia="zh-CN"/>
              </w:rPr>
              <w:t xml:space="preserve"> based in</w:t>
            </w:r>
          </w:p>
          <w:p w14:paraId="6ACE4D63" w14:textId="04AA0F15" w:rsidR="003A4565" w:rsidRPr="003A4565" w:rsidRDefault="003E2BE0" w:rsidP="003E2BE0">
            <w:pPr>
              <w:rPr>
                <w:rFonts w:eastAsiaTheme="minorEastAsia"/>
                <w:b/>
                <w:lang w:eastAsia="zh-CN"/>
              </w:rPr>
            </w:pPr>
            <w:r>
              <w:rPr>
                <w:rFonts w:eastAsiaTheme="minorEastAsia" w:hint="eastAsia"/>
                <w:b/>
                <w:lang w:eastAsia="zh-CN"/>
              </w:rPr>
              <w:t>总法律顾问所在城市</w:t>
            </w:r>
          </w:p>
        </w:tc>
        <w:tc>
          <w:tcPr>
            <w:tcW w:w="2128" w:type="dxa"/>
          </w:tcPr>
          <w:p w14:paraId="077BB7B8" w14:textId="77777777" w:rsidR="003A4565" w:rsidRPr="00157757" w:rsidRDefault="003A4565" w:rsidP="00C55207">
            <w:pPr>
              <w:rPr>
                <w:lang w:eastAsia="zh-CN"/>
              </w:rPr>
            </w:pPr>
          </w:p>
        </w:tc>
        <w:tc>
          <w:tcPr>
            <w:tcW w:w="2037" w:type="dxa"/>
            <w:shd w:val="clear" w:color="auto" w:fill="D9D9D9" w:themeFill="background1" w:themeFillShade="D9"/>
          </w:tcPr>
          <w:p w14:paraId="3043BEEC" w14:textId="2F6E12D4" w:rsidR="003E2BE0" w:rsidRDefault="003E2BE0" w:rsidP="003E2BE0">
            <w:pPr>
              <w:rPr>
                <w:rFonts w:eastAsiaTheme="minorEastAsia"/>
                <w:b/>
                <w:lang w:eastAsia="zh-CN"/>
              </w:rPr>
            </w:pPr>
            <w:r>
              <w:rPr>
                <w:rFonts w:eastAsiaTheme="minorEastAsia" w:hint="eastAsia"/>
                <w:b/>
                <w:lang w:eastAsia="zh-CN"/>
              </w:rPr>
              <w:t>Highest degree and school</w:t>
            </w:r>
          </w:p>
          <w:p w14:paraId="32003C9A" w14:textId="2CD52A81" w:rsidR="003A4565" w:rsidRDefault="003E2BE0" w:rsidP="003E2BE0">
            <w:pPr>
              <w:rPr>
                <w:b/>
                <w:lang w:eastAsia="zh-CN"/>
              </w:rPr>
            </w:pPr>
            <w:r>
              <w:rPr>
                <w:rFonts w:eastAsiaTheme="minorEastAsia" w:hint="eastAsia"/>
                <w:b/>
                <w:lang w:eastAsia="zh-CN"/>
              </w:rPr>
              <w:t>最高教育程度和毕业院校</w:t>
            </w:r>
          </w:p>
        </w:tc>
        <w:tc>
          <w:tcPr>
            <w:tcW w:w="2555" w:type="dxa"/>
          </w:tcPr>
          <w:p w14:paraId="4E21A3C1" w14:textId="77777777" w:rsidR="003A4565" w:rsidRDefault="003A4565" w:rsidP="00C55207">
            <w:pPr>
              <w:rPr>
                <w:lang w:eastAsia="zh-CN"/>
              </w:rPr>
            </w:pPr>
          </w:p>
        </w:tc>
      </w:tr>
      <w:tr w:rsidR="00C9331E" w14:paraId="4B86B5D3" w14:textId="77777777" w:rsidTr="006640F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9"/>
        </w:trPr>
        <w:tc>
          <w:tcPr>
            <w:tcW w:w="2376" w:type="dxa"/>
            <w:shd w:val="clear" w:color="auto" w:fill="D9D9D9" w:themeFill="background1" w:themeFillShade="D9"/>
          </w:tcPr>
          <w:p w14:paraId="231F01D1" w14:textId="7D5FFC59" w:rsidR="002C7503" w:rsidRDefault="002C7503" w:rsidP="002C7503">
            <w:pPr>
              <w:rPr>
                <w:b/>
              </w:rPr>
            </w:pPr>
            <w:r>
              <w:rPr>
                <w:b/>
              </w:rPr>
              <w:lastRenderedPageBreak/>
              <w:t xml:space="preserve">Previous </w:t>
            </w:r>
            <w:r>
              <w:rPr>
                <w:rFonts w:asciiTheme="minorEastAsia" w:eastAsiaTheme="minorEastAsia" w:hAnsiTheme="minorEastAsia" w:hint="eastAsia"/>
                <w:b/>
                <w:lang w:eastAsia="zh-CN"/>
              </w:rPr>
              <w:t>ca</w:t>
            </w:r>
            <w:r>
              <w:rPr>
                <w:b/>
              </w:rPr>
              <w:t>reer</w:t>
            </w:r>
            <w:r>
              <w:rPr>
                <w:rFonts w:eastAsiaTheme="minorEastAsia" w:hint="eastAsia"/>
                <w:b/>
                <w:lang w:eastAsia="zh-CN"/>
              </w:rPr>
              <w:t>(</w:t>
            </w:r>
            <w:r>
              <w:rPr>
                <w:b/>
              </w:rPr>
              <w:t>s</w:t>
            </w:r>
            <w:r>
              <w:rPr>
                <w:rFonts w:eastAsiaTheme="minorEastAsia" w:hint="eastAsia"/>
                <w:b/>
                <w:lang w:eastAsia="zh-CN"/>
              </w:rPr>
              <w:t>)</w:t>
            </w:r>
            <w:r>
              <w:rPr>
                <w:b/>
              </w:rPr>
              <w:t xml:space="preserve"> and duration</w:t>
            </w:r>
          </w:p>
          <w:p w14:paraId="7901C8FC" w14:textId="019E82A8" w:rsidR="00C9331E" w:rsidRDefault="002C7503" w:rsidP="002C7503">
            <w:pPr>
              <w:rPr>
                <w:b/>
                <w:lang w:eastAsia="zh-CN"/>
              </w:rPr>
            </w:pPr>
            <w:r>
              <w:rPr>
                <w:rFonts w:eastAsiaTheme="minorEastAsia" w:hint="eastAsia"/>
                <w:b/>
                <w:lang w:eastAsia="zh-CN"/>
              </w:rPr>
              <w:t>此前</w:t>
            </w:r>
            <w:r w:rsidR="0031273B">
              <w:rPr>
                <w:rFonts w:eastAsiaTheme="minorEastAsia" w:hint="eastAsia"/>
                <w:b/>
                <w:lang w:eastAsia="zh-CN"/>
              </w:rPr>
              <w:t>职业</w:t>
            </w:r>
            <w:r>
              <w:rPr>
                <w:rFonts w:eastAsiaTheme="minorEastAsia" w:hint="eastAsia"/>
                <w:b/>
                <w:lang w:eastAsia="zh-CN"/>
              </w:rPr>
              <w:t>经历及年份</w:t>
            </w:r>
          </w:p>
        </w:tc>
        <w:tc>
          <w:tcPr>
            <w:tcW w:w="2128" w:type="dxa"/>
          </w:tcPr>
          <w:p w14:paraId="54886441" w14:textId="77777777" w:rsidR="00C9331E" w:rsidRPr="00157757" w:rsidRDefault="00C9331E" w:rsidP="00C55207">
            <w:pPr>
              <w:rPr>
                <w:lang w:eastAsia="zh-CN"/>
              </w:rPr>
            </w:pPr>
          </w:p>
        </w:tc>
        <w:tc>
          <w:tcPr>
            <w:tcW w:w="2037" w:type="dxa"/>
            <w:shd w:val="clear" w:color="auto" w:fill="D9D9D9" w:themeFill="background1" w:themeFillShade="D9"/>
          </w:tcPr>
          <w:p w14:paraId="39C555AB" w14:textId="2AEC18BE" w:rsidR="002C7503" w:rsidRDefault="002C7503" w:rsidP="002C7503">
            <w:pPr>
              <w:rPr>
                <w:rFonts w:eastAsiaTheme="minorEastAsia"/>
                <w:b/>
                <w:lang w:eastAsia="zh-CN"/>
              </w:rPr>
            </w:pPr>
            <w:r>
              <w:rPr>
                <w:rFonts w:eastAsiaTheme="minorEastAsia"/>
                <w:b/>
                <w:lang w:eastAsia="zh-CN"/>
              </w:rPr>
              <w:t>C</w:t>
            </w:r>
            <w:r>
              <w:rPr>
                <w:rFonts w:eastAsiaTheme="minorEastAsia" w:hint="eastAsia"/>
                <w:b/>
                <w:lang w:eastAsia="zh-CN"/>
              </w:rPr>
              <w:t>ontact person</w:t>
            </w:r>
            <w:r>
              <w:rPr>
                <w:rFonts w:eastAsiaTheme="minorEastAsia"/>
                <w:b/>
                <w:lang w:eastAsia="zh-CN"/>
              </w:rPr>
              <w:t xml:space="preserve"> name, title, tel and email</w:t>
            </w:r>
          </w:p>
          <w:p w14:paraId="0F7B036F" w14:textId="5305A9A0" w:rsidR="002C7503" w:rsidRDefault="002C7503" w:rsidP="002C7503">
            <w:pPr>
              <w:rPr>
                <w:b/>
                <w:lang w:eastAsia="zh-CN"/>
              </w:rPr>
            </w:pPr>
            <w:r>
              <w:rPr>
                <w:rFonts w:eastAsiaTheme="minorEastAsia" w:hint="eastAsia"/>
                <w:b/>
                <w:lang w:eastAsia="zh-CN"/>
              </w:rPr>
              <w:t>联系人姓名、职务及联系方式</w:t>
            </w:r>
          </w:p>
          <w:p w14:paraId="7D3F696D" w14:textId="3E7E0698" w:rsidR="00C9331E" w:rsidRDefault="00C9331E" w:rsidP="00C9331E">
            <w:pPr>
              <w:rPr>
                <w:b/>
                <w:lang w:eastAsia="zh-CN"/>
              </w:rPr>
            </w:pPr>
          </w:p>
        </w:tc>
        <w:tc>
          <w:tcPr>
            <w:tcW w:w="2555" w:type="dxa"/>
          </w:tcPr>
          <w:p w14:paraId="04BC6BF8" w14:textId="77777777" w:rsidR="00C9331E" w:rsidRDefault="00C9331E" w:rsidP="00C55207">
            <w:pPr>
              <w:rPr>
                <w:lang w:eastAsia="zh-CN"/>
              </w:rPr>
            </w:pPr>
          </w:p>
        </w:tc>
      </w:tr>
    </w:tbl>
    <w:p w14:paraId="35E748AF" w14:textId="77777777" w:rsidR="00CE0005" w:rsidRDefault="00CE0005">
      <w:pPr>
        <w:rPr>
          <w:b/>
          <w:color w:val="C00000"/>
          <w:lang w:eastAsia="zh-CN"/>
        </w:rPr>
      </w:pPr>
    </w:p>
    <w:tbl>
      <w:tblPr>
        <w:tblStyle w:val="TableGrid1"/>
        <w:tblW w:w="9096" w:type="dxa"/>
        <w:tblLook w:val="04A0" w:firstRow="1" w:lastRow="0" w:firstColumn="1" w:lastColumn="0" w:noHBand="0" w:noVBand="1"/>
      </w:tblPr>
      <w:tblGrid>
        <w:gridCol w:w="9096"/>
      </w:tblGrid>
      <w:tr w:rsidR="001F3B0A" w:rsidRPr="00A324B5" w14:paraId="4857C299" w14:textId="77777777" w:rsidTr="00994CD2">
        <w:trPr>
          <w:trHeight w:val="296"/>
        </w:trPr>
        <w:tc>
          <w:tcPr>
            <w:tcW w:w="9096" w:type="dxa"/>
            <w:shd w:val="clear" w:color="auto" w:fill="D64000"/>
          </w:tcPr>
          <w:p w14:paraId="3A2569C7" w14:textId="12B99610" w:rsidR="001F3B0A" w:rsidRPr="00A324B5" w:rsidRDefault="00652762" w:rsidP="00994CD2">
            <w:pPr>
              <w:outlineLvl w:val="0"/>
              <w:rPr>
                <w:color w:val="FFFFFF" w:themeColor="background1"/>
                <w:lang w:eastAsia="zh-CN"/>
              </w:rPr>
            </w:pPr>
            <w:r>
              <w:rPr>
                <w:rFonts w:ascii="Calibri" w:eastAsia="SimSun" w:hAnsi="Calibri" w:cs="Calibri" w:hint="eastAsia"/>
                <w:b/>
                <w:color w:val="FFFFFF"/>
                <w:sz w:val="24"/>
                <w:szCs w:val="24"/>
                <w:lang w:eastAsia="zh-CN"/>
              </w:rPr>
              <w:t>Reasons for Nomination</w:t>
            </w:r>
            <w:r w:rsidRPr="00FE42EA">
              <w:rPr>
                <w:rFonts w:ascii="Calibri" w:eastAsia="SimSun" w:hAnsi="Calibri" w:cs="Calibri" w:hint="eastAsia"/>
                <w:b/>
                <w:color w:val="FFFFFF"/>
                <w:sz w:val="24"/>
                <w:szCs w:val="24"/>
              </w:rPr>
              <w:t xml:space="preserve"> </w:t>
            </w:r>
            <w:r w:rsidRPr="00A324B5">
              <w:rPr>
                <w:rFonts w:hint="eastAsia"/>
                <w:b/>
                <w:color w:val="FFFFFF" w:themeColor="background1"/>
                <w:lang w:eastAsia="zh-CN"/>
              </w:rPr>
              <w:t>总法律顾问或公司的法律事务最高负责人</w:t>
            </w:r>
            <w:r w:rsidRPr="00652762">
              <w:rPr>
                <w:rFonts w:asciiTheme="minorEastAsia" w:eastAsiaTheme="minorEastAsia" w:hAnsiTheme="minorEastAsia" w:hint="eastAsia"/>
                <w:b/>
                <w:color w:val="FFFFFF" w:themeColor="background1"/>
                <w:lang w:eastAsia="zh-CN"/>
              </w:rPr>
              <w:t>的</w:t>
            </w:r>
            <w:r w:rsidRPr="00652762">
              <w:rPr>
                <w:rFonts w:asciiTheme="minorEastAsia" w:eastAsiaTheme="minorEastAsia" w:hAnsiTheme="minorEastAsia" w:cs="Microsoft YaHei" w:hint="eastAsia"/>
                <w:b/>
                <w:color w:val="FFFFFF" w:themeColor="background1"/>
                <w:lang w:eastAsia="zh-CN"/>
              </w:rPr>
              <w:t>主要业绩</w:t>
            </w:r>
          </w:p>
        </w:tc>
      </w:tr>
    </w:tbl>
    <w:tbl>
      <w:tblPr>
        <w:tblStyle w:val="TableGrid"/>
        <w:tblW w:w="9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58"/>
        <w:gridCol w:w="6750"/>
      </w:tblGrid>
      <w:tr w:rsidR="00D64CB2" w14:paraId="7D5F352D" w14:textId="77777777" w:rsidTr="00652762">
        <w:tc>
          <w:tcPr>
            <w:tcW w:w="2358" w:type="dxa"/>
            <w:shd w:val="clear" w:color="auto" w:fill="D9D9D9" w:themeFill="background1" w:themeFillShade="D9"/>
          </w:tcPr>
          <w:p w14:paraId="04DC3A98" w14:textId="77777777" w:rsidR="00D64CB2" w:rsidRPr="00D64CB2" w:rsidRDefault="00D64CB2" w:rsidP="00D64CB2">
            <w:pPr>
              <w:rPr>
                <w:b/>
                <w:lang w:eastAsia="zh-CN"/>
              </w:rPr>
            </w:pPr>
            <w:r w:rsidRPr="00D64CB2">
              <w:rPr>
                <w:rFonts w:hint="eastAsia"/>
                <w:b/>
                <w:lang w:eastAsia="zh-CN"/>
              </w:rPr>
              <w:t>Please list up to five most significant achievements or initiatives introduced into the company</w:t>
            </w:r>
            <w:r w:rsidRPr="00D64CB2">
              <w:rPr>
                <w:rFonts w:hint="eastAsia"/>
                <w:b/>
                <w:lang w:eastAsia="zh-CN"/>
              </w:rPr>
              <w:t>．</w:t>
            </w:r>
          </w:p>
          <w:p w14:paraId="0FC0849B" w14:textId="77777777" w:rsidR="00D64CB2" w:rsidRDefault="00E4463F" w:rsidP="00D64CB2">
            <w:pPr>
              <w:rPr>
                <w:b/>
                <w:lang w:eastAsia="zh-CN"/>
              </w:rPr>
            </w:pPr>
            <w:r>
              <w:rPr>
                <w:rFonts w:hint="eastAsia"/>
                <w:b/>
                <w:lang w:eastAsia="zh-CN"/>
              </w:rPr>
              <w:t>请列举该总法</w:t>
            </w:r>
            <w:r w:rsidR="00D64CB2" w:rsidRPr="00D64CB2">
              <w:rPr>
                <w:rFonts w:hint="eastAsia"/>
                <w:b/>
                <w:lang w:eastAsia="zh-CN"/>
              </w:rPr>
              <w:t>在贵公司的主要成就或在公司启动的重大项目（不超过</w:t>
            </w:r>
            <w:r w:rsidR="00D64CB2" w:rsidRPr="00D64CB2">
              <w:rPr>
                <w:rFonts w:hint="eastAsia"/>
                <w:b/>
                <w:lang w:eastAsia="zh-CN"/>
              </w:rPr>
              <w:t>5</w:t>
            </w:r>
            <w:r w:rsidR="00D64CB2" w:rsidRPr="00D64CB2">
              <w:rPr>
                <w:rFonts w:hint="eastAsia"/>
                <w:b/>
                <w:lang w:eastAsia="zh-CN"/>
              </w:rPr>
              <w:t>项）：</w:t>
            </w:r>
          </w:p>
          <w:p w14:paraId="67ABE84D" w14:textId="77777777" w:rsidR="00E043F2" w:rsidRDefault="00E043F2" w:rsidP="00D64CB2">
            <w:pPr>
              <w:rPr>
                <w:b/>
                <w:color w:val="C00000"/>
                <w:lang w:eastAsia="zh-CN"/>
              </w:rPr>
            </w:pPr>
            <w:r>
              <w:rPr>
                <w:b/>
                <w:color w:val="C00000"/>
              </w:rPr>
              <w:t xml:space="preserve">(Please specify </w:t>
            </w:r>
            <w:r>
              <w:rPr>
                <w:rFonts w:hint="eastAsia"/>
                <w:b/>
                <w:color w:val="C00000"/>
                <w:lang w:eastAsia="zh-CN"/>
              </w:rPr>
              <w:t>candidate</w:t>
            </w:r>
            <w:r>
              <w:rPr>
                <w:b/>
                <w:color w:val="C00000"/>
                <w:lang w:eastAsia="zh-CN"/>
              </w:rPr>
              <w:t>’</w:t>
            </w:r>
            <w:r>
              <w:rPr>
                <w:rFonts w:hint="eastAsia"/>
                <w:b/>
                <w:color w:val="C00000"/>
                <w:lang w:eastAsia="zh-CN"/>
              </w:rPr>
              <w:t>s role,</w:t>
            </w:r>
            <w:r>
              <w:rPr>
                <w:b/>
                <w:color w:val="C00000"/>
              </w:rPr>
              <w:t xml:space="preserve"> </w:t>
            </w:r>
            <w:r>
              <w:rPr>
                <w:rFonts w:hint="eastAsia"/>
                <w:b/>
                <w:color w:val="C00000"/>
                <w:lang w:eastAsia="zh-CN"/>
              </w:rPr>
              <w:t xml:space="preserve">as well as </w:t>
            </w:r>
            <w:r>
              <w:rPr>
                <w:b/>
                <w:color w:val="C00000"/>
              </w:rPr>
              <w:t>c</w:t>
            </w:r>
            <w:r w:rsidRPr="0064296B">
              <w:rPr>
                <w:b/>
                <w:color w:val="C00000"/>
              </w:rPr>
              <w:t>omplexity</w:t>
            </w:r>
            <w:r>
              <w:rPr>
                <w:b/>
                <w:color w:val="C00000"/>
              </w:rPr>
              <w:t>, innovation</w:t>
            </w:r>
            <w:r>
              <w:rPr>
                <w:rFonts w:hint="eastAsia"/>
                <w:b/>
                <w:color w:val="C00000"/>
                <w:lang w:eastAsia="zh-CN"/>
              </w:rPr>
              <w:t>,</w:t>
            </w:r>
            <w:r>
              <w:rPr>
                <w:b/>
                <w:color w:val="C00000"/>
              </w:rPr>
              <w:t xml:space="preserve"> </w:t>
            </w:r>
            <w:r>
              <w:rPr>
                <w:rFonts w:hint="eastAsia"/>
                <w:b/>
                <w:color w:val="C00000"/>
                <w:lang w:eastAsia="zh-CN"/>
              </w:rPr>
              <w:t xml:space="preserve"> or </w:t>
            </w:r>
            <w:r>
              <w:rPr>
                <w:b/>
                <w:color w:val="C00000"/>
              </w:rPr>
              <w:t xml:space="preserve">impact of </w:t>
            </w:r>
            <w:r>
              <w:rPr>
                <w:rFonts w:hint="eastAsia"/>
                <w:b/>
                <w:color w:val="C00000"/>
                <w:lang w:eastAsia="zh-CN"/>
              </w:rPr>
              <w:t>the work</w:t>
            </w:r>
            <w:r>
              <w:rPr>
                <w:b/>
                <w:color w:val="C00000"/>
              </w:rPr>
              <w:t>.</w:t>
            </w:r>
            <w:r>
              <w:rPr>
                <w:rFonts w:hint="eastAsia"/>
                <w:b/>
                <w:color w:val="C00000"/>
                <w:lang w:eastAsia="zh-CN"/>
              </w:rPr>
              <w:t>请描述候选人在工作中的角色，以及工作</w:t>
            </w:r>
            <w:r>
              <w:rPr>
                <w:rFonts w:hint="eastAsia"/>
                <w:b/>
                <w:color w:val="C00000"/>
              </w:rPr>
              <w:t>的复杂性、创新性</w:t>
            </w:r>
            <w:r>
              <w:rPr>
                <w:rFonts w:hint="eastAsia"/>
                <w:b/>
                <w:color w:val="C00000"/>
                <w:lang w:eastAsia="zh-CN"/>
              </w:rPr>
              <w:t>、</w:t>
            </w:r>
            <w:r>
              <w:rPr>
                <w:rFonts w:hint="eastAsia"/>
                <w:b/>
                <w:color w:val="C00000"/>
              </w:rPr>
              <w:t>影响</w:t>
            </w:r>
            <w:r>
              <w:rPr>
                <w:rFonts w:hint="eastAsia"/>
                <w:b/>
                <w:color w:val="C00000"/>
                <w:lang w:eastAsia="zh-CN"/>
              </w:rPr>
              <w:t>等</w:t>
            </w:r>
            <w:r>
              <w:rPr>
                <w:b/>
                <w:color w:val="C00000"/>
              </w:rPr>
              <w:t>)</w:t>
            </w:r>
          </w:p>
        </w:tc>
        <w:tc>
          <w:tcPr>
            <w:tcW w:w="6750" w:type="dxa"/>
          </w:tcPr>
          <w:p w14:paraId="48FBC271" w14:textId="77777777" w:rsidR="00D64CB2" w:rsidRDefault="00D64CB2" w:rsidP="00952832">
            <w:pPr>
              <w:rPr>
                <w:b/>
                <w:color w:val="C00000"/>
                <w:lang w:eastAsia="zh-CN"/>
              </w:rPr>
            </w:pPr>
          </w:p>
        </w:tc>
      </w:tr>
      <w:tr w:rsidR="00D64CB2" w14:paraId="00D6CE69" w14:textId="77777777" w:rsidTr="00652762">
        <w:tc>
          <w:tcPr>
            <w:tcW w:w="2358" w:type="dxa"/>
            <w:shd w:val="clear" w:color="auto" w:fill="D9D9D9" w:themeFill="background1" w:themeFillShade="D9"/>
          </w:tcPr>
          <w:p w14:paraId="4887EE2B" w14:textId="77777777" w:rsidR="002B1927" w:rsidRPr="002B1927" w:rsidRDefault="002B1927" w:rsidP="002B1927">
            <w:pPr>
              <w:rPr>
                <w:b/>
                <w:lang w:eastAsia="zh-CN"/>
              </w:rPr>
            </w:pPr>
            <w:r w:rsidRPr="002B1927">
              <w:rPr>
                <w:b/>
                <w:lang w:eastAsia="zh-CN"/>
              </w:rPr>
              <w:t>Please list up to five significant work matters that the GC took part in  the last 12 months</w:t>
            </w:r>
          </w:p>
          <w:p w14:paraId="21C8B3FA" w14:textId="77777777" w:rsidR="00D64CB2" w:rsidRDefault="00E4463F" w:rsidP="002B1927">
            <w:pPr>
              <w:rPr>
                <w:b/>
                <w:lang w:eastAsia="zh-CN"/>
              </w:rPr>
            </w:pPr>
            <w:r>
              <w:rPr>
                <w:rFonts w:hint="eastAsia"/>
                <w:b/>
                <w:lang w:eastAsia="zh-CN"/>
              </w:rPr>
              <w:t>过去一年中总法</w:t>
            </w:r>
            <w:r w:rsidR="002B1927" w:rsidRPr="002B1927">
              <w:rPr>
                <w:rFonts w:hint="eastAsia"/>
                <w:b/>
                <w:lang w:eastAsia="zh-CN"/>
              </w:rPr>
              <w:t>的主要工作内容（不超过</w:t>
            </w:r>
            <w:r w:rsidR="002B1927" w:rsidRPr="002B1927">
              <w:rPr>
                <w:rFonts w:hint="eastAsia"/>
                <w:b/>
                <w:lang w:eastAsia="zh-CN"/>
              </w:rPr>
              <w:t>5</w:t>
            </w:r>
            <w:r w:rsidR="002B1927" w:rsidRPr="002B1927">
              <w:rPr>
                <w:rFonts w:hint="eastAsia"/>
                <w:b/>
                <w:lang w:eastAsia="zh-CN"/>
              </w:rPr>
              <w:t>项）</w:t>
            </w:r>
            <w:r w:rsidR="002B1927" w:rsidRPr="002B1927">
              <w:rPr>
                <w:rFonts w:hint="eastAsia"/>
                <w:b/>
                <w:lang w:eastAsia="zh-CN"/>
              </w:rPr>
              <w:t xml:space="preserve"> </w:t>
            </w:r>
            <w:r w:rsidR="002B1927" w:rsidRPr="002B1927">
              <w:rPr>
                <w:rFonts w:hint="eastAsia"/>
                <w:b/>
                <w:lang w:eastAsia="zh-CN"/>
              </w:rPr>
              <w:t>：</w:t>
            </w:r>
          </w:p>
          <w:p w14:paraId="2BAD34D2" w14:textId="77777777" w:rsidR="00E043F2" w:rsidRPr="00E043F2" w:rsidRDefault="00E043F2" w:rsidP="00E043F2">
            <w:pPr>
              <w:rPr>
                <w:lang w:eastAsia="zh-CN"/>
              </w:rPr>
            </w:pPr>
            <w:r>
              <w:rPr>
                <w:b/>
                <w:color w:val="C00000"/>
              </w:rPr>
              <w:t xml:space="preserve">(Please specify </w:t>
            </w:r>
            <w:r>
              <w:rPr>
                <w:rFonts w:hint="eastAsia"/>
                <w:b/>
                <w:color w:val="C00000"/>
                <w:lang w:eastAsia="zh-CN"/>
              </w:rPr>
              <w:lastRenderedPageBreak/>
              <w:t>candidate</w:t>
            </w:r>
            <w:r>
              <w:rPr>
                <w:b/>
                <w:color w:val="C00000"/>
                <w:lang w:eastAsia="zh-CN"/>
              </w:rPr>
              <w:t>’</w:t>
            </w:r>
            <w:r>
              <w:rPr>
                <w:rFonts w:hint="eastAsia"/>
                <w:b/>
                <w:color w:val="C00000"/>
                <w:lang w:eastAsia="zh-CN"/>
              </w:rPr>
              <w:t>s role,</w:t>
            </w:r>
            <w:r>
              <w:rPr>
                <w:b/>
                <w:color w:val="C00000"/>
              </w:rPr>
              <w:t xml:space="preserve"> </w:t>
            </w:r>
            <w:r>
              <w:rPr>
                <w:rFonts w:hint="eastAsia"/>
                <w:b/>
                <w:color w:val="C00000"/>
                <w:lang w:eastAsia="zh-CN"/>
              </w:rPr>
              <w:t xml:space="preserve">as well as </w:t>
            </w:r>
            <w:r>
              <w:rPr>
                <w:b/>
                <w:color w:val="C00000"/>
              </w:rPr>
              <w:t>c</w:t>
            </w:r>
            <w:r w:rsidRPr="0064296B">
              <w:rPr>
                <w:b/>
                <w:color w:val="C00000"/>
              </w:rPr>
              <w:t>omplexity</w:t>
            </w:r>
            <w:r>
              <w:rPr>
                <w:b/>
                <w:color w:val="C00000"/>
              </w:rPr>
              <w:t>, innovation</w:t>
            </w:r>
            <w:r>
              <w:rPr>
                <w:rFonts w:hint="eastAsia"/>
                <w:b/>
                <w:color w:val="C00000"/>
                <w:lang w:eastAsia="zh-CN"/>
              </w:rPr>
              <w:t>,</w:t>
            </w:r>
            <w:r>
              <w:rPr>
                <w:b/>
                <w:color w:val="C00000"/>
              </w:rPr>
              <w:t xml:space="preserve"> </w:t>
            </w:r>
            <w:r>
              <w:rPr>
                <w:rFonts w:hint="eastAsia"/>
                <w:b/>
                <w:color w:val="C00000"/>
                <w:lang w:eastAsia="zh-CN"/>
              </w:rPr>
              <w:t xml:space="preserve"> or </w:t>
            </w:r>
            <w:r>
              <w:rPr>
                <w:b/>
                <w:color w:val="C00000"/>
              </w:rPr>
              <w:t xml:space="preserve">impact of </w:t>
            </w:r>
            <w:r>
              <w:rPr>
                <w:rFonts w:hint="eastAsia"/>
                <w:b/>
                <w:color w:val="C00000"/>
                <w:lang w:eastAsia="zh-CN"/>
              </w:rPr>
              <w:t>the work</w:t>
            </w:r>
            <w:r>
              <w:rPr>
                <w:b/>
                <w:color w:val="C00000"/>
              </w:rPr>
              <w:t>.</w:t>
            </w:r>
            <w:r>
              <w:rPr>
                <w:rFonts w:hint="eastAsia"/>
                <w:b/>
                <w:color w:val="C00000"/>
                <w:lang w:eastAsia="zh-CN"/>
              </w:rPr>
              <w:t>请描述候选人在工作中的角色，以及工作</w:t>
            </w:r>
            <w:r>
              <w:rPr>
                <w:rFonts w:hint="eastAsia"/>
                <w:b/>
                <w:color w:val="C00000"/>
              </w:rPr>
              <w:t>的复杂性、创新性</w:t>
            </w:r>
            <w:r>
              <w:rPr>
                <w:rFonts w:hint="eastAsia"/>
                <w:b/>
                <w:color w:val="C00000"/>
                <w:lang w:eastAsia="zh-CN"/>
              </w:rPr>
              <w:t>、</w:t>
            </w:r>
            <w:r>
              <w:rPr>
                <w:rFonts w:hint="eastAsia"/>
                <w:b/>
                <w:color w:val="C00000"/>
              </w:rPr>
              <w:t>影响</w:t>
            </w:r>
            <w:r>
              <w:rPr>
                <w:rFonts w:hint="eastAsia"/>
                <w:b/>
                <w:color w:val="C00000"/>
                <w:lang w:eastAsia="zh-CN"/>
              </w:rPr>
              <w:t>等</w:t>
            </w:r>
            <w:r>
              <w:rPr>
                <w:b/>
                <w:color w:val="C00000"/>
              </w:rPr>
              <w:t>)</w:t>
            </w:r>
          </w:p>
        </w:tc>
        <w:tc>
          <w:tcPr>
            <w:tcW w:w="6750" w:type="dxa"/>
          </w:tcPr>
          <w:p w14:paraId="2ED01C34" w14:textId="77777777" w:rsidR="00D64CB2" w:rsidRDefault="00D64CB2" w:rsidP="00952832">
            <w:pPr>
              <w:rPr>
                <w:b/>
                <w:color w:val="C00000"/>
                <w:lang w:eastAsia="zh-CN"/>
              </w:rPr>
            </w:pPr>
          </w:p>
        </w:tc>
      </w:tr>
      <w:tr w:rsidR="00D64CB2" w14:paraId="6ECDAC23" w14:textId="77777777" w:rsidTr="00652762">
        <w:tc>
          <w:tcPr>
            <w:tcW w:w="2358" w:type="dxa"/>
            <w:shd w:val="clear" w:color="auto" w:fill="D9D9D9" w:themeFill="background1" w:themeFillShade="D9"/>
          </w:tcPr>
          <w:p w14:paraId="4BB94B9D" w14:textId="77777777" w:rsidR="002B1927" w:rsidRPr="002B1927" w:rsidRDefault="002B1927" w:rsidP="002B1927">
            <w:pPr>
              <w:rPr>
                <w:b/>
                <w:lang w:eastAsia="zh-CN"/>
              </w:rPr>
            </w:pPr>
            <w:r w:rsidRPr="002B1927">
              <w:rPr>
                <w:b/>
                <w:lang w:eastAsia="zh-CN"/>
              </w:rPr>
              <w:t>Please list any significant accolades the GC has received for work in the form of company or public recognition, awards etc.</w:t>
            </w:r>
          </w:p>
          <w:p w14:paraId="1E96AC17" w14:textId="77777777" w:rsidR="00D64CB2" w:rsidRDefault="002B1927" w:rsidP="00E043F2">
            <w:pPr>
              <w:rPr>
                <w:b/>
                <w:color w:val="C00000"/>
                <w:lang w:eastAsia="zh-CN"/>
              </w:rPr>
            </w:pPr>
            <w:r w:rsidRPr="002B1927">
              <w:rPr>
                <w:rFonts w:hint="eastAsia"/>
                <w:b/>
                <w:lang w:eastAsia="zh-CN"/>
              </w:rPr>
              <w:t>该</w:t>
            </w:r>
            <w:r w:rsidR="00E043F2">
              <w:rPr>
                <w:rFonts w:hint="eastAsia"/>
                <w:b/>
                <w:lang w:eastAsia="zh-CN"/>
              </w:rPr>
              <w:t>总法</w:t>
            </w:r>
            <w:r w:rsidRPr="002B1927">
              <w:rPr>
                <w:rFonts w:hint="eastAsia"/>
                <w:b/>
                <w:lang w:eastAsia="zh-CN"/>
              </w:rPr>
              <w:t>个人曾获得的公司内部或外部奖项：</w:t>
            </w:r>
          </w:p>
        </w:tc>
        <w:tc>
          <w:tcPr>
            <w:tcW w:w="6750" w:type="dxa"/>
          </w:tcPr>
          <w:p w14:paraId="1554BC6F" w14:textId="77777777" w:rsidR="00D64CB2" w:rsidRDefault="00D64CB2" w:rsidP="00952832">
            <w:pPr>
              <w:rPr>
                <w:b/>
                <w:color w:val="C00000"/>
                <w:lang w:eastAsia="zh-CN"/>
              </w:rPr>
            </w:pPr>
          </w:p>
        </w:tc>
      </w:tr>
      <w:tr w:rsidR="00D64CB2" w14:paraId="3D22FAFC" w14:textId="77777777" w:rsidTr="00652762">
        <w:tc>
          <w:tcPr>
            <w:tcW w:w="2358" w:type="dxa"/>
            <w:shd w:val="clear" w:color="auto" w:fill="D9D9D9" w:themeFill="background1" w:themeFillShade="D9"/>
          </w:tcPr>
          <w:p w14:paraId="6351B54C" w14:textId="77777777" w:rsidR="002B1927" w:rsidRPr="002B1927" w:rsidRDefault="002B1927" w:rsidP="002B1927">
            <w:pPr>
              <w:rPr>
                <w:b/>
                <w:lang w:eastAsia="zh-CN"/>
              </w:rPr>
            </w:pPr>
            <w:r w:rsidRPr="002B1927">
              <w:rPr>
                <w:b/>
                <w:lang w:eastAsia="zh-CN"/>
              </w:rPr>
              <w:t>Previous work experience in the legal industry</w:t>
            </w:r>
          </w:p>
          <w:p w14:paraId="50A504BE" w14:textId="77777777" w:rsidR="00D64CB2" w:rsidRDefault="002B1927" w:rsidP="002B1927">
            <w:pPr>
              <w:rPr>
                <w:b/>
                <w:color w:val="C00000"/>
                <w:lang w:eastAsia="zh-CN"/>
              </w:rPr>
            </w:pPr>
            <w:r w:rsidRPr="002B1927">
              <w:rPr>
                <w:rFonts w:hint="eastAsia"/>
                <w:b/>
                <w:lang w:eastAsia="zh-CN"/>
              </w:rPr>
              <w:t>之前跟法律相关的工作经验和成就：</w:t>
            </w:r>
          </w:p>
        </w:tc>
        <w:tc>
          <w:tcPr>
            <w:tcW w:w="6750" w:type="dxa"/>
          </w:tcPr>
          <w:p w14:paraId="65B3C895" w14:textId="77777777" w:rsidR="00D64CB2" w:rsidRDefault="00D64CB2" w:rsidP="00952832">
            <w:pPr>
              <w:rPr>
                <w:b/>
                <w:color w:val="C00000"/>
                <w:lang w:eastAsia="zh-CN"/>
              </w:rPr>
            </w:pPr>
          </w:p>
        </w:tc>
      </w:tr>
      <w:tr w:rsidR="00D64CB2" w14:paraId="533B7574" w14:textId="77777777" w:rsidTr="00652762">
        <w:tc>
          <w:tcPr>
            <w:tcW w:w="2358" w:type="dxa"/>
            <w:shd w:val="clear" w:color="auto" w:fill="D9D9D9" w:themeFill="background1" w:themeFillShade="D9"/>
          </w:tcPr>
          <w:p w14:paraId="02035CE2" w14:textId="77777777" w:rsidR="002B1927" w:rsidRPr="002B1927" w:rsidRDefault="002B1927" w:rsidP="002B1927">
            <w:pPr>
              <w:rPr>
                <w:b/>
                <w:lang w:eastAsia="zh-CN"/>
              </w:rPr>
            </w:pPr>
            <w:r w:rsidRPr="002B1927">
              <w:rPr>
                <w:b/>
                <w:lang w:eastAsia="zh-CN"/>
              </w:rPr>
              <w:t>Other relevant information (including, but not limited to, pro-bono work, charity work, social service etc.)</w:t>
            </w:r>
          </w:p>
          <w:p w14:paraId="560EFA94" w14:textId="77777777" w:rsidR="00D64CB2" w:rsidRPr="002B1927" w:rsidRDefault="002B1927" w:rsidP="002B1927">
            <w:pPr>
              <w:rPr>
                <w:b/>
                <w:lang w:eastAsia="zh-CN"/>
              </w:rPr>
            </w:pPr>
            <w:r w:rsidRPr="002B1927">
              <w:rPr>
                <w:rFonts w:hint="eastAsia"/>
                <w:b/>
                <w:lang w:eastAsia="zh-CN"/>
              </w:rPr>
              <w:t>其他提名理由（包括但不限于法律援助，慈善活动，社会公益工作等）</w:t>
            </w:r>
          </w:p>
        </w:tc>
        <w:tc>
          <w:tcPr>
            <w:tcW w:w="6750" w:type="dxa"/>
          </w:tcPr>
          <w:p w14:paraId="17AFED9E" w14:textId="77777777" w:rsidR="00D64CB2" w:rsidRDefault="00D64CB2" w:rsidP="00952832">
            <w:pPr>
              <w:rPr>
                <w:b/>
                <w:color w:val="C00000"/>
                <w:lang w:eastAsia="zh-CN"/>
              </w:rPr>
            </w:pPr>
          </w:p>
        </w:tc>
      </w:tr>
      <w:tr w:rsidR="00D64CB2" w14:paraId="1E972104" w14:textId="77777777" w:rsidTr="00652762">
        <w:tc>
          <w:tcPr>
            <w:tcW w:w="2358" w:type="dxa"/>
            <w:shd w:val="clear" w:color="auto" w:fill="D9D9D9" w:themeFill="background1" w:themeFillShade="D9"/>
          </w:tcPr>
          <w:p w14:paraId="2B15BFAE" w14:textId="77777777" w:rsidR="00D64CB2" w:rsidRPr="002B1927" w:rsidRDefault="002B1927" w:rsidP="00952832">
            <w:pPr>
              <w:rPr>
                <w:b/>
                <w:lang w:eastAsia="zh-CN"/>
              </w:rPr>
            </w:pPr>
            <w:r w:rsidRPr="002B1927">
              <w:rPr>
                <w:rFonts w:hint="eastAsia"/>
                <w:b/>
                <w:lang w:eastAsia="zh-CN"/>
              </w:rPr>
              <w:t xml:space="preserve">Motto   </w:t>
            </w:r>
            <w:r w:rsidRPr="002B1927">
              <w:rPr>
                <w:rFonts w:hint="eastAsia"/>
                <w:b/>
                <w:lang w:eastAsia="zh-CN"/>
              </w:rPr>
              <w:t>座右铭</w:t>
            </w:r>
          </w:p>
        </w:tc>
        <w:tc>
          <w:tcPr>
            <w:tcW w:w="6750" w:type="dxa"/>
          </w:tcPr>
          <w:p w14:paraId="7C673632" w14:textId="77777777" w:rsidR="00D64CB2" w:rsidRDefault="00D64CB2" w:rsidP="00952832">
            <w:pPr>
              <w:rPr>
                <w:b/>
                <w:color w:val="C00000"/>
                <w:lang w:eastAsia="zh-CN"/>
              </w:rPr>
            </w:pPr>
          </w:p>
        </w:tc>
      </w:tr>
    </w:tbl>
    <w:p w14:paraId="26DA4BE1" w14:textId="77777777" w:rsidR="00D64CB2" w:rsidRDefault="00D64CB2" w:rsidP="00952832">
      <w:pPr>
        <w:rPr>
          <w:b/>
          <w:color w:val="C00000"/>
          <w:lang w:eastAsia="zh-CN"/>
        </w:rPr>
      </w:pPr>
    </w:p>
    <w:p w14:paraId="1F9DBDC6" w14:textId="77777777" w:rsidR="00D64CB2" w:rsidRDefault="00D64CB2" w:rsidP="00952832">
      <w:pPr>
        <w:rPr>
          <w:b/>
          <w:color w:val="C00000"/>
          <w:lang w:eastAsia="zh-CN"/>
        </w:rPr>
      </w:pPr>
    </w:p>
    <w:p w14:paraId="0F1CC286" w14:textId="50D58A92" w:rsidR="00BC125B" w:rsidRDefault="00BC125B" w:rsidP="00952832">
      <w:pPr>
        <w:rPr>
          <w:b/>
          <w:color w:val="C00000"/>
          <w:lang w:eastAsia="zh-CN"/>
        </w:rPr>
      </w:pPr>
    </w:p>
    <w:tbl>
      <w:tblPr>
        <w:tblStyle w:val="TableGrid1"/>
        <w:tblW w:w="9096" w:type="dxa"/>
        <w:tblLook w:val="04A0" w:firstRow="1" w:lastRow="0" w:firstColumn="1" w:lastColumn="0" w:noHBand="0" w:noVBand="1"/>
      </w:tblPr>
      <w:tblGrid>
        <w:gridCol w:w="9096"/>
      </w:tblGrid>
      <w:tr w:rsidR="00652762" w:rsidRPr="00A324B5" w14:paraId="5141A7BF" w14:textId="77777777" w:rsidTr="00994CD2">
        <w:trPr>
          <w:trHeight w:val="296"/>
        </w:trPr>
        <w:tc>
          <w:tcPr>
            <w:tcW w:w="9096" w:type="dxa"/>
            <w:shd w:val="clear" w:color="auto" w:fill="D64000"/>
          </w:tcPr>
          <w:p w14:paraId="664A7399" w14:textId="7FADD25F" w:rsidR="00652762" w:rsidRPr="00652762" w:rsidRDefault="00652762" w:rsidP="00652762">
            <w:pPr>
              <w:outlineLvl w:val="0"/>
              <w:rPr>
                <w:b/>
                <w:color w:val="FFFFFF" w:themeColor="background1"/>
                <w:lang w:eastAsia="zh-CN"/>
              </w:rPr>
            </w:pPr>
            <w:r w:rsidRPr="00652762">
              <w:rPr>
                <w:b/>
                <w:color w:val="FFFFFF" w:themeColor="background1"/>
                <w:lang w:eastAsia="zh-CN"/>
              </w:rPr>
              <w:t>Please provide the feedback from at least one business partner/business leader</w:t>
            </w:r>
            <w:r w:rsidRPr="00652762">
              <w:rPr>
                <w:rFonts w:hint="eastAsia"/>
                <w:b/>
                <w:color w:val="FFFFFF" w:themeColor="background1"/>
                <w:lang w:eastAsia="zh-CN"/>
              </w:rPr>
              <w:t>请提供至少一名公司内部业务伙伴/领导的反馈</w:t>
            </w:r>
          </w:p>
        </w:tc>
      </w:tr>
    </w:tbl>
    <w:tbl>
      <w:tblPr>
        <w:tblStyle w:val="TableGrid"/>
        <w:tblW w:w="9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88"/>
        <w:gridCol w:w="6120"/>
      </w:tblGrid>
      <w:tr w:rsidR="00952832" w14:paraId="3A774E36" w14:textId="77777777" w:rsidTr="00652762">
        <w:tc>
          <w:tcPr>
            <w:tcW w:w="2988" w:type="dxa"/>
            <w:shd w:val="clear" w:color="auto" w:fill="D9D9D9" w:themeFill="background1" w:themeFillShade="D9"/>
          </w:tcPr>
          <w:p w14:paraId="5D5F4B99" w14:textId="77777777" w:rsidR="00952832" w:rsidRPr="00ED25E2" w:rsidRDefault="00952832" w:rsidP="008A09E4">
            <w:pPr>
              <w:rPr>
                <w:b/>
                <w:lang w:eastAsia="zh-CN"/>
              </w:rPr>
            </w:pPr>
            <w:r w:rsidRPr="00ED25E2">
              <w:rPr>
                <w:rFonts w:hint="eastAsia"/>
                <w:b/>
                <w:lang w:eastAsia="zh-CN"/>
              </w:rPr>
              <w:t>Name</w:t>
            </w:r>
          </w:p>
          <w:p w14:paraId="2BE40569" w14:textId="77777777" w:rsidR="00952832" w:rsidRPr="005E6704" w:rsidRDefault="00952832" w:rsidP="00E043F2">
            <w:pPr>
              <w:rPr>
                <w:b/>
                <w:lang w:eastAsia="zh-CN"/>
              </w:rPr>
            </w:pPr>
            <w:r w:rsidRPr="00ED25E2">
              <w:rPr>
                <w:rFonts w:hint="eastAsia"/>
                <w:b/>
                <w:lang w:eastAsia="zh-CN"/>
              </w:rPr>
              <w:t>姓名</w:t>
            </w:r>
          </w:p>
        </w:tc>
        <w:tc>
          <w:tcPr>
            <w:tcW w:w="6120" w:type="dxa"/>
          </w:tcPr>
          <w:p w14:paraId="65B0609D" w14:textId="77777777" w:rsidR="00952832" w:rsidRDefault="00952832" w:rsidP="008A09E4">
            <w:pPr>
              <w:rPr>
                <w:b/>
                <w:color w:val="C00000"/>
                <w:lang w:eastAsia="zh-CN"/>
              </w:rPr>
            </w:pPr>
          </w:p>
        </w:tc>
      </w:tr>
      <w:tr w:rsidR="00E043F2" w14:paraId="7EA02540" w14:textId="77777777" w:rsidTr="00652762">
        <w:tc>
          <w:tcPr>
            <w:tcW w:w="2988" w:type="dxa"/>
            <w:shd w:val="clear" w:color="auto" w:fill="D9D9D9" w:themeFill="background1" w:themeFillShade="D9"/>
          </w:tcPr>
          <w:p w14:paraId="0E004C08" w14:textId="77777777" w:rsidR="00E043F2" w:rsidRDefault="00E043F2" w:rsidP="008A09E4">
            <w:pPr>
              <w:rPr>
                <w:b/>
                <w:lang w:eastAsia="zh-CN"/>
              </w:rPr>
            </w:pPr>
            <w:r>
              <w:rPr>
                <w:rFonts w:hint="eastAsia"/>
                <w:b/>
                <w:lang w:eastAsia="zh-CN"/>
              </w:rPr>
              <w:t>Title</w:t>
            </w:r>
          </w:p>
          <w:p w14:paraId="3C717D4A" w14:textId="77777777" w:rsidR="00E043F2" w:rsidRPr="00ED25E2" w:rsidRDefault="00E043F2" w:rsidP="008A09E4">
            <w:pPr>
              <w:rPr>
                <w:b/>
                <w:lang w:eastAsia="zh-CN"/>
              </w:rPr>
            </w:pPr>
            <w:r>
              <w:rPr>
                <w:rFonts w:hint="eastAsia"/>
                <w:b/>
                <w:lang w:eastAsia="zh-CN"/>
              </w:rPr>
              <w:t>职务</w:t>
            </w:r>
          </w:p>
        </w:tc>
        <w:tc>
          <w:tcPr>
            <w:tcW w:w="6120" w:type="dxa"/>
          </w:tcPr>
          <w:p w14:paraId="68E04411" w14:textId="77777777" w:rsidR="00E043F2" w:rsidRDefault="00E043F2" w:rsidP="008A09E4">
            <w:pPr>
              <w:rPr>
                <w:b/>
                <w:color w:val="C00000"/>
                <w:lang w:eastAsia="zh-CN"/>
              </w:rPr>
            </w:pPr>
          </w:p>
        </w:tc>
      </w:tr>
      <w:tr w:rsidR="00952832" w14:paraId="703F594F" w14:textId="77777777" w:rsidTr="00652762">
        <w:tc>
          <w:tcPr>
            <w:tcW w:w="2988" w:type="dxa"/>
            <w:shd w:val="clear" w:color="auto" w:fill="D9D9D9" w:themeFill="background1" w:themeFillShade="D9"/>
          </w:tcPr>
          <w:p w14:paraId="60C209B9" w14:textId="77777777" w:rsidR="00952832" w:rsidRDefault="00952832" w:rsidP="008A09E4">
            <w:pPr>
              <w:rPr>
                <w:b/>
                <w:lang w:eastAsia="zh-CN"/>
              </w:rPr>
            </w:pPr>
            <w:r>
              <w:rPr>
                <w:rFonts w:hint="eastAsia"/>
                <w:b/>
                <w:lang w:eastAsia="zh-CN"/>
              </w:rPr>
              <w:t>Tel, Email</w:t>
            </w:r>
          </w:p>
          <w:p w14:paraId="0EFBF99E" w14:textId="77777777" w:rsidR="00952832" w:rsidRPr="005E6704" w:rsidRDefault="00952832" w:rsidP="008A09E4">
            <w:pPr>
              <w:rPr>
                <w:b/>
                <w:lang w:eastAsia="zh-CN"/>
              </w:rPr>
            </w:pPr>
            <w:r>
              <w:rPr>
                <w:rFonts w:hint="eastAsia"/>
                <w:b/>
                <w:lang w:eastAsia="zh-CN"/>
              </w:rPr>
              <w:t>联系方式</w:t>
            </w:r>
          </w:p>
        </w:tc>
        <w:tc>
          <w:tcPr>
            <w:tcW w:w="6120" w:type="dxa"/>
          </w:tcPr>
          <w:p w14:paraId="73A3DC17" w14:textId="77777777" w:rsidR="00952832" w:rsidRDefault="00952832" w:rsidP="008A09E4">
            <w:pPr>
              <w:rPr>
                <w:b/>
                <w:color w:val="C00000"/>
                <w:lang w:eastAsia="zh-CN"/>
              </w:rPr>
            </w:pPr>
          </w:p>
        </w:tc>
      </w:tr>
      <w:tr w:rsidR="00952832" w14:paraId="23A05F84" w14:textId="77777777" w:rsidTr="00652762">
        <w:tc>
          <w:tcPr>
            <w:tcW w:w="2988" w:type="dxa"/>
            <w:shd w:val="clear" w:color="auto" w:fill="D9D9D9" w:themeFill="background1" w:themeFillShade="D9"/>
          </w:tcPr>
          <w:p w14:paraId="49522EC0" w14:textId="77777777" w:rsidR="00952832" w:rsidRPr="007E4A31" w:rsidRDefault="00952832" w:rsidP="008A09E4">
            <w:pPr>
              <w:rPr>
                <w:rFonts w:ascii="Calibri" w:hAnsi="Calibri"/>
                <w:b/>
                <w:lang w:eastAsia="zh-CN"/>
              </w:rPr>
            </w:pPr>
            <w:r w:rsidRPr="007E4A31">
              <w:rPr>
                <w:rFonts w:ascii="Calibri" w:hAnsi="Calibri" w:hint="eastAsia"/>
                <w:b/>
              </w:rPr>
              <w:t xml:space="preserve">Feedback </w:t>
            </w:r>
            <w:r w:rsidRPr="007E4A31">
              <w:rPr>
                <w:rFonts w:ascii="Calibri" w:hAnsi="Calibri" w:hint="eastAsia"/>
                <w:b/>
                <w:lang w:eastAsia="zh-CN"/>
              </w:rPr>
              <w:t xml:space="preserve">to the </w:t>
            </w:r>
            <w:r w:rsidRPr="007E4A31">
              <w:rPr>
                <w:rFonts w:ascii="Calibri" w:hAnsi="Calibri" w:hint="eastAsia"/>
                <w:b/>
              </w:rPr>
              <w:t>GC</w:t>
            </w:r>
            <w:r w:rsidRPr="007E4A31">
              <w:rPr>
                <w:rFonts w:ascii="Calibri" w:hAnsi="Calibri"/>
                <w:b/>
              </w:rPr>
              <w:t>’</w:t>
            </w:r>
            <w:r w:rsidRPr="007E4A31">
              <w:rPr>
                <w:rFonts w:ascii="Calibri" w:hAnsi="Calibri" w:hint="eastAsia"/>
                <w:b/>
              </w:rPr>
              <w:t>s work</w:t>
            </w:r>
          </w:p>
          <w:p w14:paraId="70D849BF" w14:textId="77777777" w:rsidR="00952832" w:rsidRDefault="00952832" w:rsidP="008A09E4">
            <w:pPr>
              <w:rPr>
                <w:b/>
                <w:lang w:eastAsia="zh-CN"/>
              </w:rPr>
            </w:pPr>
            <w:r w:rsidRPr="00ED25E2">
              <w:rPr>
                <w:rFonts w:hint="eastAsia"/>
                <w:b/>
                <w:lang w:eastAsia="zh-CN"/>
              </w:rPr>
              <w:t>对该总法律顾问工作的评价</w:t>
            </w:r>
          </w:p>
          <w:p w14:paraId="349227F6" w14:textId="77777777" w:rsidR="00952832" w:rsidRDefault="00952832" w:rsidP="008A09E4">
            <w:pPr>
              <w:rPr>
                <w:b/>
                <w:color w:val="C00000"/>
                <w:lang w:eastAsia="zh-CN"/>
              </w:rPr>
            </w:pPr>
          </w:p>
        </w:tc>
        <w:tc>
          <w:tcPr>
            <w:tcW w:w="6120" w:type="dxa"/>
          </w:tcPr>
          <w:p w14:paraId="6613E0B5" w14:textId="77777777" w:rsidR="00952832" w:rsidRDefault="00952832" w:rsidP="008A09E4">
            <w:pPr>
              <w:rPr>
                <w:b/>
                <w:color w:val="C00000"/>
                <w:lang w:eastAsia="zh-CN"/>
              </w:rPr>
            </w:pPr>
          </w:p>
        </w:tc>
      </w:tr>
      <w:tr w:rsidR="00952832" w14:paraId="04EC11F2" w14:textId="77777777" w:rsidTr="00652762">
        <w:tc>
          <w:tcPr>
            <w:tcW w:w="2988" w:type="dxa"/>
            <w:shd w:val="clear" w:color="auto" w:fill="D9D9D9" w:themeFill="background1" w:themeFillShade="D9"/>
          </w:tcPr>
          <w:p w14:paraId="5A7D03AC" w14:textId="77777777" w:rsidR="00952832" w:rsidRPr="00ED25E2" w:rsidRDefault="00952832" w:rsidP="008A09E4">
            <w:pPr>
              <w:rPr>
                <w:b/>
                <w:lang w:eastAsia="zh-CN"/>
              </w:rPr>
            </w:pPr>
            <w:r w:rsidRPr="00ED25E2">
              <w:rPr>
                <w:rFonts w:hint="eastAsia"/>
                <w:b/>
                <w:lang w:eastAsia="zh-CN"/>
              </w:rPr>
              <w:t>Name</w:t>
            </w:r>
          </w:p>
          <w:p w14:paraId="0902CA95" w14:textId="77777777" w:rsidR="00952832" w:rsidRPr="005E6704" w:rsidRDefault="00952832" w:rsidP="00E043F2">
            <w:pPr>
              <w:rPr>
                <w:b/>
                <w:lang w:eastAsia="zh-CN"/>
              </w:rPr>
            </w:pPr>
            <w:r w:rsidRPr="00ED25E2">
              <w:rPr>
                <w:rFonts w:hint="eastAsia"/>
                <w:b/>
                <w:lang w:eastAsia="zh-CN"/>
              </w:rPr>
              <w:t>姓名</w:t>
            </w:r>
          </w:p>
        </w:tc>
        <w:tc>
          <w:tcPr>
            <w:tcW w:w="6120" w:type="dxa"/>
          </w:tcPr>
          <w:p w14:paraId="4B227B96" w14:textId="77777777" w:rsidR="00952832" w:rsidRDefault="00952832" w:rsidP="008A09E4">
            <w:pPr>
              <w:rPr>
                <w:b/>
                <w:color w:val="C00000"/>
                <w:lang w:eastAsia="zh-CN"/>
              </w:rPr>
            </w:pPr>
          </w:p>
        </w:tc>
      </w:tr>
      <w:tr w:rsidR="00E043F2" w14:paraId="33FE470C" w14:textId="77777777" w:rsidTr="00652762">
        <w:tc>
          <w:tcPr>
            <w:tcW w:w="2988" w:type="dxa"/>
            <w:shd w:val="clear" w:color="auto" w:fill="D9D9D9" w:themeFill="background1" w:themeFillShade="D9"/>
          </w:tcPr>
          <w:p w14:paraId="6F792C54" w14:textId="77777777" w:rsidR="00E043F2" w:rsidRDefault="00E043F2" w:rsidP="008A09E4">
            <w:pPr>
              <w:rPr>
                <w:b/>
                <w:lang w:eastAsia="zh-CN"/>
              </w:rPr>
            </w:pPr>
            <w:r>
              <w:rPr>
                <w:rFonts w:hint="eastAsia"/>
                <w:b/>
                <w:lang w:eastAsia="zh-CN"/>
              </w:rPr>
              <w:t>Title</w:t>
            </w:r>
          </w:p>
          <w:p w14:paraId="16A6944B" w14:textId="77777777" w:rsidR="00E043F2" w:rsidRPr="00ED25E2" w:rsidRDefault="00E043F2" w:rsidP="008A09E4">
            <w:pPr>
              <w:rPr>
                <w:b/>
                <w:lang w:eastAsia="zh-CN"/>
              </w:rPr>
            </w:pPr>
            <w:r>
              <w:rPr>
                <w:rFonts w:hint="eastAsia"/>
                <w:b/>
                <w:lang w:eastAsia="zh-CN"/>
              </w:rPr>
              <w:t>职务</w:t>
            </w:r>
          </w:p>
        </w:tc>
        <w:tc>
          <w:tcPr>
            <w:tcW w:w="6120" w:type="dxa"/>
          </w:tcPr>
          <w:p w14:paraId="0F93CBCE" w14:textId="77777777" w:rsidR="00E043F2" w:rsidRDefault="00E043F2" w:rsidP="008A09E4">
            <w:pPr>
              <w:rPr>
                <w:b/>
                <w:color w:val="C00000"/>
                <w:lang w:eastAsia="zh-CN"/>
              </w:rPr>
            </w:pPr>
          </w:p>
        </w:tc>
      </w:tr>
      <w:tr w:rsidR="00952832" w14:paraId="2B989F76" w14:textId="77777777" w:rsidTr="00652762">
        <w:tc>
          <w:tcPr>
            <w:tcW w:w="2988" w:type="dxa"/>
            <w:shd w:val="clear" w:color="auto" w:fill="D9D9D9" w:themeFill="background1" w:themeFillShade="D9"/>
          </w:tcPr>
          <w:p w14:paraId="3CF86D74" w14:textId="77777777" w:rsidR="00952832" w:rsidRDefault="00952832" w:rsidP="008A09E4">
            <w:pPr>
              <w:rPr>
                <w:b/>
                <w:lang w:eastAsia="zh-CN"/>
              </w:rPr>
            </w:pPr>
            <w:r>
              <w:rPr>
                <w:rFonts w:hint="eastAsia"/>
                <w:b/>
                <w:lang w:eastAsia="zh-CN"/>
              </w:rPr>
              <w:t>Tel, Email</w:t>
            </w:r>
          </w:p>
          <w:p w14:paraId="218BC9AB" w14:textId="77777777" w:rsidR="00952832" w:rsidRPr="005E6704" w:rsidRDefault="00952832" w:rsidP="008A09E4">
            <w:pPr>
              <w:rPr>
                <w:b/>
                <w:lang w:eastAsia="zh-CN"/>
              </w:rPr>
            </w:pPr>
            <w:r>
              <w:rPr>
                <w:rFonts w:hint="eastAsia"/>
                <w:b/>
                <w:lang w:eastAsia="zh-CN"/>
              </w:rPr>
              <w:t>联系方式</w:t>
            </w:r>
          </w:p>
        </w:tc>
        <w:tc>
          <w:tcPr>
            <w:tcW w:w="6120" w:type="dxa"/>
          </w:tcPr>
          <w:p w14:paraId="0AC46663" w14:textId="77777777" w:rsidR="00952832" w:rsidRDefault="00952832" w:rsidP="008A09E4">
            <w:pPr>
              <w:rPr>
                <w:b/>
                <w:color w:val="C00000"/>
                <w:lang w:eastAsia="zh-CN"/>
              </w:rPr>
            </w:pPr>
          </w:p>
        </w:tc>
      </w:tr>
      <w:tr w:rsidR="00952832" w14:paraId="2B63329D" w14:textId="77777777" w:rsidTr="00652762">
        <w:tc>
          <w:tcPr>
            <w:tcW w:w="2988" w:type="dxa"/>
            <w:shd w:val="clear" w:color="auto" w:fill="D9D9D9" w:themeFill="background1" w:themeFillShade="D9"/>
          </w:tcPr>
          <w:p w14:paraId="192A2DE3" w14:textId="77777777" w:rsidR="00952832" w:rsidRPr="00984FAE" w:rsidRDefault="00952832" w:rsidP="008A09E4">
            <w:pPr>
              <w:rPr>
                <w:rFonts w:ascii="Calibri" w:hAnsi="Calibri"/>
                <w:b/>
                <w:sz w:val="24"/>
                <w:szCs w:val="24"/>
                <w:lang w:eastAsia="zh-CN"/>
              </w:rPr>
            </w:pPr>
            <w:r w:rsidRPr="007E4A31">
              <w:rPr>
                <w:rFonts w:ascii="Calibri" w:hAnsi="Calibri" w:hint="eastAsia"/>
                <w:b/>
                <w:szCs w:val="24"/>
              </w:rPr>
              <w:t xml:space="preserve">Feedback </w:t>
            </w:r>
            <w:r w:rsidRPr="007E4A31">
              <w:rPr>
                <w:rFonts w:ascii="Calibri" w:hAnsi="Calibri" w:hint="eastAsia"/>
                <w:b/>
                <w:szCs w:val="24"/>
                <w:lang w:eastAsia="zh-CN"/>
              </w:rPr>
              <w:t xml:space="preserve">to the </w:t>
            </w:r>
            <w:r w:rsidRPr="007E4A31">
              <w:rPr>
                <w:rFonts w:ascii="Calibri" w:hAnsi="Calibri" w:hint="eastAsia"/>
                <w:b/>
                <w:szCs w:val="24"/>
              </w:rPr>
              <w:t>GC</w:t>
            </w:r>
            <w:r w:rsidRPr="007E4A31">
              <w:rPr>
                <w:rFonts w:ascii="Calibri" w:hAnsi="Calibri"/>
                <w:b/>
                <w:szCs w:val="24"/>
              </w:rPr>
              <w:t>’</w:t>
            </w:r>
            <w:r w:rsidRPr="007E4A31">
              <w:rPr>
                <w:rFonts w:ascii="Calibri" w:hAnsi="Calibri" w:hint="eastAsia"/>
                <w:b/>
                <w:szCs w:val="24"/>
              </w:rPr>
              <w:t>s work</w:t>
            </w:r>
          </w:p>
          <w:p w14:paraId="022F23E7" w14:textId="77777777" w:rsidR="00952832" w:rsidRDefault="00952832" w:rsidP="008A09E4">
            <w:pPr>
              <w:rPr>
                <w:b/>
                <w:lang w:eastAsia="zh-CN"/>
              </w:rPr>
            </w:pPr>
            <w:r w:rsidRPr="00ED25E2">
              <w:rPr>
                <w:rFonts w:hint="eastAsia"/>
                <w:b/>
                <w:lang w:eastAsia="zh-CN"/>
              </w:rPr>
              <w:t>对该总法律顾问工作的评价</w:t>
            </w:r>
          </w:p>
          <w:p w14:paraId="6580FE80" w14:textId="77777777" w:rsidR="00952832" w:rsidRDefault="00952832" w:rsidP="008A09E4">
            <w:pPr>
              <w:rPr>
                <w:b/>
                <w:color w:val="C00000"/>
                <w:lang w:eastAsia="zh-CN"/>
              </w:rPr>
            </w:pPr>
          </w:p>
        </w:tc>
        <w:tc>
          <w:tcPr>
            <w:tcW w:w="6120" w:type="dxa"/>
          </w:tcPr>
          <w:p w14:paraId="20B06D70" w14:textId="77777777" w:rsidR="00952832" w:rsidRDefault="00952832" w:rsidP="008A09E4">
            <w:pPr>
              <w:rPr>
                <w:b/>
                <w:color w:val="C00000"/>
                <w:lang w:eastAsia="zh-CN"/>
              </w:rPr>
            </w:pPr>
          </w:p>
        </w:tc>
      </w:tr>
      <w:tr w:rsidR="00952832" w14:paraId="40E71C14" w14:textId="77777777" w:rsidTr="00652762">
        <w:tc>
          <w:tcPr>
            <w:tcW w:w="2988" w:type="dxa"/>
            <w:shd w:val="clear" w:color="auto" w:fill="D9D9D9" w:themeFill="background1" w:themeFillShade="D9"/>
          </w:tcPr>
          <w:p w14:paraId="17996B1B" w14:textId="77777777" w:rsidR="00952832" w:rsidRPr="00ED25E2" w:rsidRDefault="00952832" w:rsidP="008A09E4">
            <w:pPr>
              <w:rPr>
                <w:b/>
                <w:lang w:eastAsia="zh-CN"/>
              </w:rPr>
            </w:pPr>
            <w:r w:rsidRPr="00ED25E2">
              <w:rPr>
                <w:rFonts w:hint="eastAsia"/>
                <w:b/>
                <w:lang w:eastAsia="zh-CN"/>
              </w:rPr>
              <w:t>Name</w:t>
            </w:r>
          </w:p>
          <w:p w14:paraId="73AEBBE1" w14:textId="77777777" w:rsidR="00952832" w:rsidRPr="005E6704" w:rsidRDefault="00952832" w:rsidP="00E043F2">
            <w:pPr>
              <w:rPr>
                <w:b/>
                <w:lang w:eastAsia="zh-CN"/>
              </w:rPr>
            </w:pPr>
            <w:r w:rsidRPr="00ED25E2">
              <w:rPr>
                <w:rFonts w:hint="eastAsia"/>
                <w:b/>
                <w:lang w:eastAsia="zh-CN"/>
              </w:rPr>
              <w:t>姓名</w:t>
            </w:r>
          </w:p>
        </w:tc>
        <w:tc>
          <w:tcPr>
            <w:tcW w:w="6120" w:type="dxa"/>
          </w:tcPr>
          <w:p w14:paraId="116A951C" w14:textId="77777777" w:rsidR="00952832" w:rsidRDefault="00952832" w:rsidP="008A09E4">
            <w:pPr>
              <w:rPr>
                <w:b/>
                <w:color w:val="C00000"/>
                <w:lang w:eastAsia="zh-CN"/>
              </w:rPr>
            </w:pPr>
          </w:p>
        </w:tc>
      </w:tr>
      <w:tr w:rsidR="00E043F2" w14:paraId="301101A0" w14:textId="77777777" w:rsidTr="00652762">
        <w:tc>
          <w:tcPr>
            <w:tcW w:w="2988" w:type="dxa"/>
            <w:shd w:val="clear" w:color="auto" w:fill="D9D9D9" w:themeFill="background1" w:themeFillShade="D9"/>
          </w:tcPr>
          <w:p w14:paraId="7D2CFAFC" w14:textId="77777777" w:rsidR="00E043F2" w:rsidRDefault="00E043F2" w:rsidP="008A09E4">
            <w:pPr>
              <w:rPr>
                <w:b/>
                <w:lang w:eastAsia="zh-CN"/>
              </w:rPr>
            </w:pPr>
            <w:r>
              <w:rPr>
                <w:rFonts w:hint="eastAsia"/>
                <w:b/>
                <w:lang w:eastAsia="zh-CN"/>
              </w:rPr>
              <w:t>Title</w:t>
            </w:r>
          </w:p>
          <w:p w14:paraId="41A59FF1" w14:textId="77777777" w:rsidR="00E043F2" w:rsidRPr="00ED25E2" w:rsidRDefault="00E043F2" w:rsidP="008A09E4">
            <w:pPr>
              <w:rPr>
                <w:b/>
                <w:lang w:eastAsia="zh-CN"/>
              </w:rPr>
            </w:pPr>
            <w:r>
              <w:rPr>
                <w:rFonts w:hint="eastAsia"/>
                <w:b/>
                <w:lang w:eastAsia="zh-CN"/>
              </w:rPr>
              <w:t>职务</w:t>
            </w:r>
          </w:p>
        </w:tc>
        <w:tc>
          <w:tcPr>
            <w:tcW w:w="6120" w:type="dxa"/>
          </w:tcPr>
          <w:p w14:paraId="09F5A6E9" w14:textId="77777777" w:rsidR="00E043F2" w:rsidRDefault="00E043F2" w:rsidP="008A09E4">
            <w:pPr>
              <w:rPr>
                <w:b/>
                <w:color w:val="C00000"/>
                <w:lang w:eastAsia="zh-CN"/>
              </w:rPr>
            </w:pPr>
          </w:p>
        </w:tc>
      </w:tr>
      <w:tr w:rsidR="00952832" w14:paraId="16D6FFFC" w14:textId="77777777" w:rsidTr="00652762">
        <w:tc>
          <w:tcPr>
            <w:tcW w:w="2988" w:type="dxa"/>
            <w:shd w:val="clear" w:color="auto" w:fill="D9D9D9" w:themeFill="background1" w:themeFillShade="D9"/>
          </w:tcPr>
          <w:p w14:paraId="17782DD2" w14:textId="77777777" w:rsidR="00952832" w:rsidRDefault="00952832" w:rsidP="008A09E4">
            <w:pPr>
              <w:rPr>
                <w:b/>
                <w:lang w:eastAsia="zh-CN"/>
              </w:rPr>
            </w:pPr>
            <w:r>
              <w:rPr>
                <w:rFonts w:hint="eastAsia"/>
                <w:b/>
                <w:lang w:eastAsia="zh-CN"/>
              </w:rPr>
              <w:lastRenderedPageBreak/>
              <w:t>Tel, Email</w:t>
            </w:r>
          </w:p>
          <w:p w14:paraId="78828AD5" w14:textId="77777777" w:rsidR="00952832" w:rsidRPr="005E6704" w:rsidRDefault="00952832" w:rsidP="008A09E4">
            <w:pPr>
              <w:rPr>
                <w:b/>
                <w:lang w:eastAsia="zh-CN"/>
              </w:rPr>
            </w:pPr>
            <w:r>
              <w:rPr>
                <w:rFonts w:hint="eastAsia"/>
                <w:b/>
                <w:lang w:eastAsia="zh-CN"/>
              </w:rPr>
              <w:t>联系方式</w:t>
            </w:r>
          </w:p>
        </w:tc>
        <w:tc>
          <w:tcPr>
            <w:tcW w:w="6120" w:type="dxa"/>
          </w:tcPr>
          <w:p w14:paraId="4314FA66" w14:textId="77777777" w:rsidR="00952832" w:rsidRDefault="00952832" w:rsidP="008A09E4">
            <w:pPr>
              <w:rPr>
                <w:b/>
                <w:color w:val="C00000"/>
                <w:lang w:eastAsia="zh-CN"/>
              </w:rPr>
            </w:pPr>
          </w:p>
        </w:tc>
      </w:tr>
      <w:tr w:rsidR="00952832" w14:paraId="51F98729" w14:textId="77777777" w:rsidTr="00652762">
        <w:tc>
          <w:tcPr>
            <w:tcW w:w="2988" w:type="dxa"/>
            <w:shd w:val="clear" w:color="auto" w:fill="D9D9D9" w:themeFill="background1" w:themeFillShade="D9"/>
          </w:tcPr>
          <w:p w14:paraId="512733B9" w14:textId="77777777" w:rsidR="00952832" w:rsidRPr="007E4A31" w:rsidRDefault="00952832" w:rsidP="008A09E4">
            <w:pPr>
              <w:rPr>
                <w:rFonts w:ascii="Calibri" w:hAnsi="Calibri"/>
                <w:b/>
                <w:szCs w:val="24"/>
                <w:lang w:eastAsia="zh-CN"/>
              </w:rPr>
            </w:pPr>
            <w:r w:rsidRPr="007E4A31">
              <w:rPr>
                <w:rFonts w:ascii="Calibri" w:hAnsi="Calibri" w:hint="eastAsia"/>
                <w:b/>
                <w:szCs w:val="24"/>
              </w:rPr>
              <w:t xml:space="preserve">Feedback </w:t>
            </w:r>
            <w:r w:rsidRPr="007E4A31">
              <w:rPr>
                <w:rFonts w:ascii="Calibri" w:hAnsi="Calibri" w:hint="eastAsia"/>
                <w:b/>
                <w:szCs w:val="24"/>
                <w:lang w:eastAsia="zh-CN"/>
              </w:rPr>
              <w:t xml:space="preserve">to the </w:t>
            </w:r>
            <w:r w:rsidRPr="007E4A31">
              <w:rPr>
                <w:rFonts w:ascii="Calibri" w:hAnsi="Calibri" w:hint="eastAsia"/>
                <w:b/>
                <w:szCs w:val="24"/>
              </w:rPr>
              <w:t>GC</w:t>
            </w:r>
            <w:r w:rsidRPr="007E4A31">
              <w:rPr>
                <w:rFonts w:ascii="Calibri" w:hAnsi="Calibri"/>
                <w:b/>
                <w:szCs w:val="24"/>
              </w:rPr>
              <w:t>’</w:t>
            </w:r>
            <w:r w:rsidRPr="007E4A31">
              <w:rPr>
                <w:rFonts w:ascii="Calibri" w:hAnsi="Calibri" w:hint="eastAsia"/>
                <w:b/>
                <w:szCs w:val="24"/>
              </w:rPr>
              <w:t>s work</w:t>
            </w:r>
          </w:p>
          <w:p w14:paraId="67F81D7E" w14:textId="77777777" w:rsidR="00952832" w:rsidRDefault="00952832" w:rsidP="008A09E4">
            <w:pPr>
              <w:rPr>
                <w:b/>
                <w:lang w:eastAsia="zh-CN"/>
              </w:rPr>
            </w:pPr>
            <w:r w:rsidRPr="00ED25E2">
              <w:rPr>
                <w:rFonts w:hint="eastAsia"/>
                <w:b/>
                <w:lang w:eastAsia="zh-CN"/>
              </w:rPr>
              <w:t>对该总法律顾问工作的评价</w:t>
            </w:r>
          </w:p>
          <w:p w14:paraId="34904A15" w14:textId="77777777" w:rsidR="00952832" w:rsidRPr="00952832" w:rsidRDefault="00952832" w:rsidP="008A09E4">
            <w:pPr>
              <w:rPr>
                <w:b/>
                <w:lang w:eastAsia="zh-CN"/>
              </w:rPr>
            </w:pPr>
          </w:p>
        </w:tc>
        <w:tc>
          <w:tcPr>
            <w:tcW w:w="6120" w:type="dxa"/>
          </w:tcPr>
          <w:p w14:paraId="1E76E345" w14:textId="77777777" w:rsidR="00952832" w:rsidRDefault="00952832" w:rsidP="008A09E4">
            <w:pPr>
              <w:rPr>
                <w:b/>
                <w:color w:val="C00000"/>
                <w:lang w:eastAsia="zh-CN"/>
              </w:rPr>
            </w:pPr>
          </w:p>
        </w:tc>
      </w:tr>
    </w:tbl>
    <w:p w14:paraId="4CB51861" w14:textId="77777777" w:rsidR="004E20B0" w:rsidRPr="00F25355" w:rsidRDefault="004E20B0" w:rsidP="004E20B0">
      <w:pPr>
        <w:rPr>
          <w:rFonts w:ascii="Calibri" w:hAnsi="Calibri" w:cs="Times New Roman"/>
          <w:b/>
          <w:bCs/>
        </w:rPr>
      </w:pPr>
      <w:r w:rsidRPr="00F25355">
        <w:rPr>
          <w:rFonts w:ascii="Calibri" w:hAnsi="Calibri" w:cs="Times New Roman"/>
          <w:b/>
          <w:bCs/>
        </w:rPr>
        <w:t>By submitting any information and materials to Thomson Reuters, submitter is agreed with below content:</w:t>
      </w:r>
    </w:p>
    <w:p w14:paraId="5A75190E" w14:textId="77777777" w:rsidR="004E20B0" w:rsidRPr="00F25355" w:rsidRDefault="004E20B0" w:rsidP="004E20B0">
      <w:pPr>
        <w:rPr>
          <w:rFonts w:ascii="Calibri" w:eastAsia="Calibri" w:hAnsi="Calibri" w:cs="Times New Roman"/>
          <w:b/>
          <w:sz w:val="28"/>
          <w:szCs w:val="28"/>
        </w:rPr>
      </w:pPr>
      <w:r w:rsidRPr="00F25355">
        <w:rPr>
          <w:rFonts w:ascii="Calibri" w:hAnsi="Calibri" w:cs="Times New Roman"/>
        </w:rPr>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CC31977" w14:textId="77777777" w:rsidR="00952832" w:rsidRPr="004E20B0" w:rsidRDefault="00952832">
      <w:pPr>
        <w:rPr>
          <w:b/>
          <w:color w:val="C00000"/>
          <w:lang w:eastAsia="zh-CN"/>
        </w:rPr>
      </w:pPr>
    </w:p>
    <w:sectPr w:rsidR="00952832" w:rsidRPr="004E20B0" w:rsidSect="006E4A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D665" w14:textId="77777777" w:rsidR="005A6454" w:rsidRDefault="005A6454" w:rsidP="005953ED">
      <w:pPr>
        <w:spacing w:after="0" w:line="240" w:lineRule="auto"/>
      </w:pPr>
      <w:r>
        <w:separator/>
      </w:r>
    </w:p>
  </w:endnote>
  <w:endnote w:type="continuationSeparator" w:id="0">
    <w:p w14:paraId="4FC7553A" w14:textId="77777777" w:rsidR="005A6454" w:rsidRDefault="005A6454" w:rsidP="005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A6395" w14:textId="77777777" w:rsidR="005A6454" w:rsidRDefault="005A6454" w:rsidP="005953ED">
      <w:pPr>
        <w:spacing w:after="0" w:line="240" w:lineRule="auto"/>
      </w:pPr>
      <w:r>
        <w:separator/>
      </w:r>
    </w:p>
  </w:footnote>
  <w:footnote w:type="continuationSeparator" w:id="0">
    <w:p w14:paraId="0BC67758" w14:textId="77777777" w:rsidR="005A6454" w:rsidRDefault="005A6454" w:rsidP="0059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DA86" w14:textId="41F6651A" w:rsidR="0091393D" w:rsidRPr="00B663E5" w:rsidRDefault="00CF56C2" w:rsidP="0091393D">
    <w:pPr>
      <w:pStyle w:val="Header"/>
      <w:jc w:val="center"/>
      <w:rPr>
        <w:b/>
        <w:sz w:val="24"/>
        <w:szCs w:val="24"/>
        <w:lang w:eastAsia="zh-CN"/>
      </w:rPr>
    </w:pPr>
    <w:r>
      <w:rPr>
        <w:rFonts w:ascii="Arial" w:hAnsi="Arial" w:cs="Arial" w:hint="eastAsia"/>
        <w:b/>
        <w:sz w:val="24"/>
        <w:szCs w:val="24"/>
      </w:rPr>
      <w:t>202</w:t>
    </w:r>
    <w:r w:rsidR="00D01673">
      <w:rPr>
        <w:rFonts w:ascii="Arial" w:hAnsi="Arial" w:cs="Arial" w:hint="eastAsia"/>
        <w:b/>
        <w:sz w:val="24"/>
        <w:szCs w:val="24"/>
        <w:lang w:eastAsia="zh-CN"/>
      </w:rPr>
      <w:t>4</w:t>
    </w:r>
    <w:r w:rsidR="00C9331E" w:rsidRPr="00C9331E">
      <w:rPr>
        <w:rFonts w:ascii="Arial" w:hAnsi="Arial" w:cs="Arial" w:hint="eastAsia"/>
        <w:b/>
        <w:sz w:val="24"/>
        <w:szCs w:val="24"/>
      </w:rPr>
      <w:t xml:space="preserve"> ALB China </w:t>
    </w:r>
    <w:r w:rsidR="00C9331E" w:rsidRPr="00C9331E">
      <w:rPr>
        <w:rFonts w:ascii="Arial" w:hAnsi="Arial" w:cs="Arial" w:hint="eastAsia"/>
        <w:b/>
        <w:sz w:val="24"/>
        <w:szCs w:val="24"/>
      </w:rPr>
      <w:t>十五佳总法律顾问</w:t>
    </w:r>
    <w:r>
      <w:rPr>
        <w:rFonts w:ascii="Arial" w:hAnsi="Arial" w:cs="Arial"/>
        <w:b/>
        <w:sz w:val="24"/>
        <w:szCs w:val="24"/>
      </w:rPr>
      <w:t>202</w:t>
    </w:r>
    <w:r w:rsidR="00D01673">
      <w:rPr>
        <w:rFonts w:ascii="Arial" w:hAnsi="Arial" w:cs="Arial" w:hint="eastAsia"/>
        <w:b/>
        <w:sz w:val="24"/>
        <w:szCs w:val="24"/>
        <w:lang w:eastAsia="zh-CN"/>
      </w:rPr>
      <w:t xml:space="preserve">4 </w:t>
    </w:r>
    <w:r w:rsidR="00C9331E" w:rsidRPr="00C9331E">
      <w:rPr>
        <w:rFonts w:ascii="Arial" w:hAnsi="Arial" w:cs="Arial"/>
        <w:b/>
        <w:sz w:val="24"/>
        <w:szCs w:val="24"/>
      </w:rPr>
      <w:t>ALB China Top 15 GCs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219AE"/>
    <w:multiLevelType w:val="hybridMultilevel"/>
    <w:tmpl w:val="06E86B98"/>
    <w:lvl w:ilvl="0" w:tplc="99446AE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552C1"/>
    <w:multiLevelType w:val="hybridMultilevel"/>
    <w:tmpl w:val="FDBCD2DA"/>
    <w:lvl w:ilvl="0" w:tplc="C75A3C34">
      <w:start w:val="2021"/>
      <w:numFmt w:val="decimal"/>
      <w:lvlText w:val="%1"/>
      <w:lvlJc w:val="left"/>
      <w:pPr>
        <w:ind w:left="1224"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A3CD9"/>
    <w:multiLevelType w:val="hybridMultilevel"/>
    <w:tmpl w:val="04B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3EAB"/>
    <w:multiLevelType w:val="hybridMultilevel"/>
    <w:tmpl w:val="AF027998"/>
    <w:lvl w:ilvl="0" w:tplc="2C2858BC">
      <w:start w:val="2020"/>
      <w:numFmt w:val="decimal"/>
      <w:lvlText w:val="%1"/>
      <w:lvlJc w:val="left"/>
      <w:pPr>
        <w:ind w:left="1224"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A4D0D"/>
    <w:multiLevelType w:val="hybridMultilevel"/>
    <w:tmpl w:val="714A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127192">
    <w:abstractNumId w:val="4"/>
  </w:num>
  <w:num w:numId="2" w16cid:durableId="1534146740">
    <w:abstractNumId w:val="0"/>
  </w:num>
  <w:num w:numId="3" w16cid:durableId="1790270905">
    <w:abstractNumId w:val="3"/>
  </w:num>
  <w:num w:numId="4" w16cid:durableId="1237476021">
    <w:abstractNumId w:val="2"/>
  </w:num>
  <w:num w:numId="5" w16cid:durableId="167634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3ED"/>
    <w:rsid w:val="00022447"/>
    <w:rsid w:val="00023662"/>
    <w:rsid w:val="00025A5F"/>
    <w:rsid w:val="000310F9"/>
    <w:rsid w:val="000424B6"/>
    <w:rsid w:val="00047DB9"/>
    <w:rsid w:val="000665A4"/>
    <w:rsid w:val="000A2FE4"/>
    <w:rsid w:val="000C6D73"/>
    <w:rsid w:val="000C756C"/>
    <w:rsid w:val="000D5965"/>
    <w:rsid w:val="000E6C2A"/>
    <w:rsid w:val="000F7EE3"/>
    <w:rsid w:val="00101816"/>
    <w:rsid w:val="00124946"/>
    <w:rsid w:val="001553F9"/>
    <w:rsid w:val="00157757"/>
    <w:rsid w:val="00186949"/>
    <w:rsid w:val="00192EDC"/>
    <w:rsid w:val="00193083"/>
    <w:rsid w:val="001A00A1"/>
    <w:rsid w:val="001A5FBD"/>
    <w:rsid w:val="001B0B48"/>
    <w:rsid w:val="001B59BB"/>
    <w:rsid w:val="001F3B0A"/>
    <w:rsid w:val="001F57F7"/>
    <w:rsid w:val="001F7610"/>
    <w:rsid w:val="00200672"/>
    <w:rsid w:val="00204556"/>
    <w:rsid w:val="00230922"/>
    <w:rsid w:val="00232362"/>
    <w:rsid w:val="00240BDC"/>
    <w:rsid w:val="002426E2"/>
    <w:rsid w:val="00257F72"/>
    <w:rsid w:val="002B1927"/>
    <w:rsid w:val="002B4F0D"/>
    <w:rsid w:val="002B535E"/>
    <w:rsid w:val="002C379D"/>
    <w:rsid w:val="002C7503"/>
    <w:rsid w:val="002D1E28"/>
    <w:rsid w:val="002D612D"/>
    <w:rsid w:val="002E096C"/>
    <w:rsid w:val="002E206C"/>
    <w:rsid w:val="002E2A6A"/>
    <w:rsid w:val="002F3D49"/>
    <w:rsid w:val="00310BF6"/>
    <w:rsid w:val="0031273B"/>
    <w:rsid w:val="00325978"/>
    <w:rsid w:val="0032662D"/>
    <w:rsid w:val="003368A8"/>
    <w:rsid w:val="00394563"/>
    <w:rsid w:val="003A4565"/>
    <w:rsid w:val="003B2952"/>
    <w:rsid w:val="003C0E2E"/>
    <w:rsid w:val="003D2D28"/>
    <w:rsid w:val="003E1570"/>
    <w:rsid w:val="003E2BE0"/>
    <w:rsid w:val="003E5F93"/>
    <w:rsid w:val="00402712"/>
    <w:rsid w:val="00404732"/>
    <w:rsid w:val="00406468"/>
    <w:rsid w:val="0040797B"/>
    <w:rsid w:val="00412755"/>
    <w:rsid w:val="00431383"/>
    <w:rsid w:val="00433334"/>
    <w:rsid w:val="00435841"/>
    <w:rsid w:val="00443EBA"/>
    <w:rsid w:val="00453264"/>
    <w:rsid w:val="00462C6F"/>
    <w:rsid w:val="004643BD"/>
    <w:rsid w:val="00494C0E"/>
    <w:rsid w:val="004C7167"/>
    <w:rsid w:val="004C7F7B"/>
    <w:rsid w:val="004D33D2"/>
    <w:rsid w:val="004D48D6"/>
    <w:rsid w:val="004E20B0"/>
    <w:rsid w:val="00553380"/>
    <w:rsid w:val="0056434B"/>
    <w:rsid w:val="00582D63"/>
    <w:rsid w:val="00592991"/>
    <w:rsid w:val="0059310C"/>
    <w:rsid w:val="005953ED"/>
    <w:rsid w:val="005A6454"/>
    <w:rsid w:val="005B0573"/>
    <w:rsid w:val="005B76A4"/>
    <w:rsid w:val="005C18C2"/>
    <w:rsid w:val="005C26BA"/>
    <w:rsid w:val="005C2CA7"/>
    <w:rsid w:val="005C4D27"/>
    <w:rsid w:val="005C4FC7"/>
    <w:rsid w:val="005D133B"/>
    <w:rsid w:val="005E6704"/>
    <w:rsid w:val="005E72A0"/>
    <w:rsid w:val="005F0B94"/>
    <w:rsid w:val="00652762"/>
    <w:rsid w:val="00662108"/>
    <w:rsid w:val="006640F0"/>
    <w:rsid w:val="00695B33"/>
    <w:rsid w:val="006D0B82"/>
    <w:rsid w:val="006E4A16"/>
    <w:rsid w:val="00706DD5"/>
    <w:rsid w:val="00725008"/>
    <w:rsid w:val="00755246"/>
    <w:rsid w:val="007579A1"/>
    <w:rsid w:val="00767C64"/>
    <w:rsid w:val="007A025D"/>
    <w:rsid w:val="007B74F2"/>
    <w:rsid w:val="007D60EC"/>
    <w:rsid w:val="007E4A31"/>
    <w:rsid w:val="007F7D07"/>
    <w:rsid w:val="00824A62"/>
    <w:rsid w:val="008346C0"/>
    <w:rsid w:val="00893A8B"/>
    <w:rsid w:val="008A6ABB"/>
    <w:rsid w:val="008B0037"/>
    <w:rsid w:val="008C6530"/>
    <w:rsid w:val="008E2FF3"/>
    <w:rsid w:val="008E45DF"/>
    <w:rsid w:val="008F4239"/>
    <w:rsid w:val="0090336F"/>
    <w:rsid w:val="0091001A"/>
    <w:rsid w:val="0091393D"/>
    <w:rsid w:val="00914A7B"/>
    <w:rsid w:val="00916322"/>
    <w:rsid w:val="00923408"/>
    <w:rsid w:val="009273E2"/>
    <w:rsid w:val="00932727"/>
    <w:rsid w:val="009362BE"/>
    <w:rsid w:val="00944A2A"/>
    <w:rsid w:val="00952832"/>
    <w:rsid w:val="0096339E"/>
    <w:rsid w:val="00984FAE"/>
    <w:rsid w:val="00992584"/>
    <w:rsid w:val="00993BCF"/>
    <w:rsid w:val="009953D7"/>
    <w:rsid w:val="009A6CCE"/>
    <w:rsid w:val="009E32F5"/>
    <w:rsid w:val="009E6133"/>
    <w:rsid w:val="009F1240"/>
    <w:rsid w:val="00A03241"/>
    <w:rsid w:val="00A16DC6"/>
    <w:rsid w:val="00A2364F"/>
    <w:rsid w:val="00A277FF"/>
    <w:rsid w:val="00A324B5"/>
    <w:rsid w:val="00A43132"/>
    <w:rsid w:val="00A75605"/>
    <w:rsid w:val="00AC0F3B"/>
    <w:rsid w:val="00AC2F49"/>
    <w:rsid w:val="00AD73F4"/>
    <w:rsid w:val="00AE4B42"/>
    <w:rsid w:val="00AF1CD3"/>
    <w:rsid w:val="00AF6B2C"/>
    <w:rsid w:val="00B02B30"/>
    <w:rsid w:val="00B050C4"/>
    <w:rsid w:val="00B22607"/>
    <w:rsid w:val="00B53DC7"/>
    <w:rsid w:val="00B638FA"/>
    <w:rsid w:val="00B63906"/>
    <w:rsid w:val="00B663E5"/>
    <w:rsid w:val="00B67586"/>
    <w:rsid w:val="00B82BDB"/>
    <w:rsid w:val="00B94920"/>
    <w:rsid w:val="00BA54D8"/>
    <w:rsid w:val="00BC125B"/>
    <w:rsid w:val="00BD3BAC"/>
    <w:rsid w:val="00C01917"/>
    <w:rsid w:val="00C02E8A"/>
    <w:rsid w:val="00C04222"/>
    <w:rsid w:val="00C06E87"/>
    <w:rsid w:val="00C15051"/>
    <w:rsid w:val="00C24A05"/>
    <w:rsid w:val="00C24CCE"/>
    <w:rsid w:val="00C55AED"/>
    <w:rsid w:val="00C5601E"/>
    <w:rsid w:val="00C703EE"/>
    <w:rsid w:val="00C7623D"/>
    <w:rsid w:val="00C9331E"/>
    <w:rsid w:val="00C9431D"/>
    <w:rsid w:val="00C9637C"/>
    <w:rsid w:val="00CC077A"/>
    <w:rsid w:val="00CD41A2"/>
    <w:rsid w:val="00CE0005"/>
    <w:rsid w:val="00CF56C2"/>
    <w:rsid w:val="00D01673"/>
    <w:rsid w:val="00D048BD"/>
    <w:rsid w:val="00D2272B"/>
    <w:rsid w:val="00D55B99"/>
    <w:rsid w:val="00D579F1"/>
    <w:rsid w:val="00D57C38"/>
    <w:rsid w:val="00D6276D"/>
    <w:rsid w:val="00D62962"/>
    <w:rsid w:val="00D64CB2"/>
    <w:rsid w:val="00D744E8"/>
    <w:rsid w:val="00D90D44"/>
    <w:rsid w:val="00D90DA4"/>
    <w:rsid w:val="00DB5CF2"/>
    <w:rsid w:val="00DB5F30"/>
    <w:rsid w:val="00DB66CA"/>
    <w:rsid w:val="00DB7FD9"/>
    <w:rsid w:val="00DC0A4E"/>
    <w:rsid w:val="00DC6734"/>
    <w:rsid w:val="00DE088B"/>
    <w:rsid w:val="00DF500D"/>
    <w:rsid w:val="00DF6CD6"/>
    <w:rsid w:val="00E043F2"/>
    <w:rsid w:val="00E06645"/>
    <w:rsid w:val="00E4463F"/>
    <w:rsid w:val="00E500CC"/>
    <w:rsid w:val="00E73251"/>
    <w:rsid w:val="00E80278"/>
    <w:rsid w:val="00EA29FA"/>
    <w:rsid w:val="00EA2D91"/>
    <w:rsid w:val="00EA441A"/>
    <w:rsid w:val="00EA5775"/>
    <w:rsid w:val="00EC12B7"/>
    <w:rsid w:val="00EC3DE9"/>
    <w:rsid w:val="00ED1FFF"/>
    <w:rsid w:val="00ED25E2"/>
    <w:rsid w:val="00ED461D"/>
    <w:rsid w:val="00F15CE3"/>
    <w:rsid w:val="00F1654D"/>
    <w:rsid w:val="00F5335A"/>
    <w:rsid w:val="00F631D9"/>
    <w:rsid w:val="00F7512B"/>
    <w:rsid w:val="00F754A7"/>
    <w:rsid w:val="00F87C4A"/>
    <w:rsid w:val="00F9202B"/>
    <w:rsid w:val="00F969FE"/>
    <w:rsid w:val="00FA15C2"/>
    <w:rsid w:val="00FA1FDB"/>
    <w:rsid w:val="00FA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65EEE"/>
  <w15:docId w15:val="{98719DE5-A472-4BCE-A253-53D0EFD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3ED"/>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53ED"/>
    <w:rPr>
      <w:rFonts w:ascii="Tahoma" w:hAnsi="Tahoma" w:cs="Tahoma"/>
      <w:sz w:val="16"/>
      <w:szCs w:val="16"/>
      <w:lang w:eastAsia="en-US"/>
    </w:rPr>
  </w:style>
  <w:style w:type="table" w:styleId="TableGrid">
    <w:name w:val="Table Grid"/>
    <w:basedOn w:val="TableNormal"/>
    <w:uiPriority w:val="59"/>
    <w:rsid w:val="005953E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3ED"/>
    <w:rPr>
      <w:color w:val="0000FF" w:themeColor="hyperlink"/>
      <w:u w:val="single"/>
    </w:rPr>
  </w:style>
  <w:style w:type="table" w:customStyle="1" w:styleId="TableGrid1">
    <w:name w:val="Table Grid1"/>
    <w:basedOn w:val="TableNormal"/>
    <w:next w:val="TableGrid"/>
    <w:uiPriority w:val="59"/>
    <w:rsid w:val="00595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53ED"/>
    <w:pPr>
      <w:tabs>
        <w:tab w:val="center" w:pos="4320"/>
        <w:tab w:val="right" w:pos="8640"/>
      </w:tabs>
      <w:spacing w:after="0" w:line="240" w:lineRule="auto"/>
    </w:pPr>
  </w:style>
  <w:style w:type="character" w:customStyle="1" w:styleId="HeaderChar">
    <w:name w:val="Header Char"/>
    <w:basedOn w:val="DefaultParagraphFont"/>
    <w:link w:val="Header"/>
    <w:rsid w:val="005953ED"/>
    <w:rPr>
      <w:rFonts w:asciiTheme="minorHAnsi" w:hAnsiTheme="minorHAnsi" w:cstheme="minorBidi"/>
      <w:sz w:val="22"/>
      <w:szCs w:val="22"/>
      <w:lang w:eastAsia="en-US"/>
    </w:rPr>
  </w:style>
  <w:style w:type="paragraph" w:styleId="Footer">
    <w:name w:val="footer"/>
    <w:basedOn w:val="Normal"/>
    <w:link w:val="FooterChar"/>
    <w:rsid w:val="005953ED"/>
    <w:pPr>
      <w:tabs>
        <w:tab w:val="center" w:pos="4320"/>
        <w:tab w:val="right" w:pos="8640"/>
      </w:tabs>
      <w:spacing w:after="0" w:line="240" w:lineRule="auto"/>
    </w:pPr>
  </w:style>
  <w:style w:type="character" w:customStyle="1" w:styleId="FooterChar">
    <w:name w:val="Footer Char"/>
    <w:basedOn w:val="DefaultParagraphFont"/>
    <w:link w:val="Footer"/>
    <w:rsid w:val="005953ED"/>
    <w:rPr>
      <w:rFonts w:asciiTheme="minorHAnsi" w:hAnsiTheme="minorHAnsi" w:cstheme="minorBidi"/>
      <w:sz w:val="22"/>
      <w:szCs w:val="22"/>
      <w:lang w:eastAsia="en-US"/>
    </w:rPr>
  </w:style>
  <w:style w:type="paragraph" w:styleId="DocumentMap">
    <w:name w:val="Document Map"/>
    <w:basedOn w:val="Normal"/>
    <w:link w:val="DocumentMapChar"/>
    <w:rsid w:val="00C9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C9331E"/>
    <w:rPr>
      <w:rFonts w:ascii="Tahoma" w:hAnsi="Tahoma" w:cs="Tahoma"/>
      <w:sz w:val="16"/>
      <w:szCs w:val="16"/>
      <w:lang w:eastAsia="en-US"/>
    </w:rPr>
  </w:style>
  <w:style w:type="paragraph" w:styleId="ListParagraph">
    <w:name w:val="List Paragraph"/>
    <w:basedOn w:val="Normal"/>
    <w:uiPriority w:val="34"/>
    <w:qFormat/>
    <w:rsid w:val="00A43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336917">
      <w:bodyDiv w:val="1"/>
      <w:marLeft w:val="0"/>
      <w:marRight w:val="0"/>
      <w:marTop w:val="0"/>
      <w:marBottom w:val="0"/>
      <w:divBdr>
        <w:top w:val="none" w:sz="0" w:space="0" w:color="auto"/>
        <w:left w:val="none" w:sz="0" w:space="0" w:color="auto"/>
        <w:bottom w:val="none" w:sz="0" w:space="0" w:color="auto"/>
        <w:right w:val="none" w:sz="0" w:space="0" w:color="auto"/>
      </w:divBdr>
    </w:div>
    <w:div w:id="15554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5305-C043-474C-8561-E63217BF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 Jie</dc:creator>
  <cp:lastModifiedBy>Bian, Jie (Asia &amp; Emerging Markets)</cp:lastModifiedBy>
  <cp:revision>189</cp:revision>
  <cp:lastPrinted>2014-10-31T04:07:00Z</cp:lastPrinted>
  <dcterms:created xsi:type="dcterms:W3CDTF">2015-04-21T01:49:00Z</dcterms:created>
  <dcterms:modified xsi:type="dcterms:W3CDTF">2024-07-02T02:10:00Z</dcterms:modified>
</cp:coreProperties>
</file>