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16373C" w:rsidRPr="00876719" w14:paraId="33FC7A2F" w14:textId="77777777" w:rsidTr="009B6B24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2116F1A0" w14:textId="77777777" w:rsidR="0016373C" w:rsidRDefault="0016373C" w:rsidP="00764E79">
            <w:pPr>
              <w:jc w:val="center"/>
              <w:rPr>
                <w:rStyle w:val="FinalAwardName"/>
              </w:rPr>
            </w:pPr>
          </w:p>
          <w:p w14:paraId="1C616ABE" w14:textId="6D9673BC" w:rsidR="00223C7E" w:rsidRPr="00223C7E" w:rsidRDefault="00223C7E" w:rsidP="00614AC4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ALB INDIA LAW AWARDS 202</w:t>
            </w:r>
            <w:r w:rsidR="007E1C6C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| </w:t>
            </w:r>
            <w:r w:rsidR="007E1C6C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6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7E1C6C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MARCH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202</w:t>
            </w:r>
            <w:r w:rsidR="007E1C6C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, MUMBAI</w:t>
            </w:r>
          </w:p>
          <w:p w14:paraId="62241619" w14:textId="77777777" w:rsidR="00223C7E" w:rsidRDefault="00223C7E" w:rsidP="00614AC4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14466D32" w14:textId="6048C114" w:rsidR="00614AC4" w:rsidRPr="009B3E6D" w:rsidRDefault="00614AC4" w:rsidP="00614AC4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DEAL 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CATEGORIES</w:t>
            </w:r>
          </w:p>
          <w:p w14:paraId="6CD7E277" w14:textId="77777777" w:rsidR="00614AC4" w:rsidRPr="00755516" w:rsidRDefault="00614AC4" w:rsidP="00614AC4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3117DE20" w14:textId="77777777" w:rsidR="00614AC4" w:rsidRPr="002B0C7C" w:rsidRDefault="00614AC4" w:rsidP="00614AC4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7BB144DE" w14:textId="77777777" w:rsidR="00614AC4" w:rsidRPr="00755516" w:rsidRDefault="00614AC4" w:rsidP="00614AC4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34C00C58" w14:textId="41D823E5" w:rsidR="00BA0E02" w:rsidRDefault="00BA0E02" w:rsidP="00BA0E02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5A1347" w:rsidRPr="00E7770D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27 December 2024 (Friday)</w:t>
            </w:r>
          </w:p>
          <w:p w14:paraId="776882D8" w14:textId="77777777" w:rsidR="00E974A7" w:rsidRPr="00755516" w:rsidRDefault="00E974A7" w:rsidP="00E974A7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7" w:history="1"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</w:t>
              </w:r>
              <w:r w:rsidRPr="00DD4B50">
                <w:rPr>
                  <w:rStyle w:val="Hyperlink"/>
                  <w:rFonts w:ascii="Arial" w:hAnsi="Arial" w:cs="Arial"/>
                  <w:i/>
                </w:rPr>
                <w:t>lbawards</w:t>
              </w:r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@thomsonreuters.com</w:t>
              </w:r>
            </w:hyperlink>
            <w:r w:rsidRPr="00D623BF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</w:p>
          <w:p w14:paraId="6877DAD2" w14:textId="77777777" w:rsidR="00614AC4" w:rsidRDefault="00614AC4" w:rsidP="00614AC4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0F8A2F61" w14:textId="43485748" w:rsidR="00C77A0A" w:rsidRDefault="0051795C" w:rsidP="0051795C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</w:t>
            </w:r>
            <w:r w:rsidR="005877F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deal </w:t>
            </w: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category only. To submit for another category, please complete a new form. </w:t>
            </w:r>
          </w:p>
          <w:p w14:paraId="2CBF3FFF" w14:textId="1F9AC527" w:rsidR="0051795C" w:rsidRDefault="0051795C" w:rsidP="0051795C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(Category) – (Firm Name). </w:t>
            </w:r>
          </w:p>
          <w:p w14:paraId="149F9CF8" w14:textId="2BAF6481" w:rsidR="00614AC4" w:rsidRDefault="0051795C" w:rsidP="0051795C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LA2024-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Debt Market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-ABC </w:t>
            </w:r>
            <w:r w:rsidR="005877F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Firm</w:t>
            </w:r>
          </w:p>
          <w:p w14:paraId="2A7DB7AF" w14:textId="4006F161" w:rsidR="0051795C" w:rsidRDefault="0051795C" w:rsidP="0051795C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255EE33E" w14:textId="77777777" w:rsidTr="009B6B24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BT MARKET DEAL OF THE YEAR" w:value="DEBT MARKET DEAL OF THE YEAR"/>
              <w:listItem w:displayText="EQUITY MARKET DEAL OF THE YEAR" w:value="EQUITY MARKET DEAL OF THE YEAR"/>
              <w:listItem w:displayText="M&amp;A DEAL OF THE YEAR (MIDSIZE)" w:value="M&amp;A DEAL OF THE YEAR (MIDSIZE)"/>
              <w:listItem w:displayText="M&amp;A DEAL OF THE YEAR (PREMIUM)" w:value="M&amp;A DEAL OF THE YEAR (PREMIUM)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207E3909" w14:textId="04406B67" w:rsidR="009C0734" w:rsidRDefault="005323D1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3458"/>
        <w:gridCol w:w="2855"/>
      </w:tblGrid>
      <w:tr w:rsidR="008A299F" w:rsidRPr="004104BC" w14:paraId="1E49C526" w14:textId="77777777" w:rsidTr="00D10B32">
        <w:trPr>
          <w:trHeight w:val="288"/>
        </w:trPr>
        <w:tc>
          <w:tcPr>
            <w:tcW w:w="4030" w:type="dxa"/>
          </w:tcPr>
          <w:p w14:paraId="44407FC0" w14:textId="77777777" w:rsidR="008A299F" w:rsidRPr="00421C8F" w:rsidRDefault="008A299F" w:rsidP="0062104A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421C8F">
              <w:rPr>
                <w:rFonts w:ascii="Arial" w:hAnsi="Arial" w:cs="Arial"/>
                <w:b/>
                <w:color w:val="0070C0"/>
                <w:sz w:val="28"/>
                <w:szCs w:val="28"/>
              </w:rPr>
              <w:t>Deal name</w:t>
            </w:r>
          </w:p>
        </w:tc>
        <w:tc>
          <w:tcPr>
            <w:tcW w:w="6313" w:type="dxa"/>
            <w:gridSpan w:val="2"/>
          </w:tcPr>
          <w:p w14:paraId="7971D01C" w14:textId="77777777" w:rsidR="008A299F" w:rsidRPr="00421C8F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3B038B" w:rsidRPr="004104BC" w14:paraId="3CA09EFA" w14:textId="77777777" w:rsidTr="00D10B32">
        <w:trPr>
          <w:trHeight w:val="288"/>
        </w:trPr>
        <w:tc>
          <w:tcPr>
            <w:tcW w:w="4030" w:type="dxa"/>
          </w:tcPr>
          <w:p w14:paraId="0F1D09C4" w14:textId="77777777" w:rsidR="00A7129B" w:rsidRPr="00E85129" w:rsidRDefault="00A7129B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Size in USD</w:t>
            </w:r>
          </w:p>
        </w:tc>
        <w:tc>
          <w:tcPr>
            <w:tcW w:w="6313" w:type="dxa"/>
            <w:gridSpan w:val="2"/>
          </w:tcPr>
          <w:p w14:paraId="680C5834" w14:textId="77777777" w:rsidR="00A7129B" w:rsidRPr="00E85129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43E40" w:rsidRPr="004104BC" w14:paraId="54D4C969" w14:textId="77777777" w:rsidTr="00D10B32">
        <w:trPr>
          <w:trHeight w:val="288"/>
        </w:trPr>
        <w:tc>
          <w:tcPr>
            <w:tcW w:w="4030" w:type="dxa"/>
          </w:tcPr>
          <w:p w14:paraId="78FFBFB9" w14:textId="77777777" w:rsidR="00443E40" w:rsidRPr="00E85129" w:rsidRDefault="00443E40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Announcement date</w:t>
            </w:r>
          </w:p>
        </w:tc>
        <w:tc>
          <w:tcPr>
            <w:tcW w:w="6313" w:type="dxa"/>
            <w:gridSpan w:val="2"/>
          </w:tcPr>
          <w:p w14:paraId="066B136C" w14:textId="77777777" w:rsidR="00443E40" w:rsidRPr="00E85129" w:rsidRDefault="00443E40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77BC1B58" w14:textId="77777777" w:rsidTr="00D10B32">
        <w:trPr>
          <w:trHeight w:val="288"/>
        </w:trPr>
        <w:tc>
          <w:tcPr>
            <w:tcW w:w="4030" w:type="dxa"/>
          </w:tcPr>
          <w:p w14:paraId="023F9D4F" w14:textId="77777777" w:rsidR="00A7129B" w:rsidRPr="00E85129" w:rsidRDefault="00A7129B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</w:p>
        </w:tc>
        <w:tc>
          <w:tcPr>
            <w:tcW w:w="6313" w:type="dxa"/>
            <w:gridSpan w:val="2"/>
          </w:tcPr>
          <w:p w14:paraId="5D82A335" w14:textId="77777777" w:rsidR="00A7129B" w:rsidRPr="00E85129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33F8B" w:rsidRPr="004104BC" w14:paraId="7E305693" w14:textId="77777777" w:rsidTr="00D10B32">
        <w:trPr>
          <w:trHeight w:val="288"/>
        </w:trPr>
        <w:tc>
          <w:tcPr>
            <w:tcW w:w="4030" w:type="dxa"/>
          </w:tcPr>
          <w:p w14:paraId="0671EFD1" w14:textId="77777777" w:rsidR="00633F8B" w:rsidRPr="00E85129" w:rsidRDefault="00633F8B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Nominator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(your firm/in-house team)</w:t>
            </w:r>
          </w:p>
        </w:tc>
        <w:tc>
          <w:tcPr>
            <w:tcW w:w="6313" w:type="dxa"/>
            <w:gridSpan w:val="2"/>
            <w:shd w:val="clear" w:color="auto" w:fill="auto"/>
          </w:tcPr>
          <w:p w14:paraId="5C09C751" w14:textId="77777777" w:rsidR="00633F8B" w:rsidRPr="00E85129" w:rsidRDefault="00E23585" w:rsidP="00633F8B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Example: Law Firm A</w:t>
            </w:r>
          </w:p>
        </w:tc>
      </w:tr>
      <w:tr w:rsidR="00633F8B" w:rsidRPr="004104BC" w14:paraId="7D99C394" w14:textId="77777777" w:rsidTr="00D10B32">
        <w:trPr>
          <w:trHeight w:val="288"/>
        </w:trPr>
        <w:tc>
          <w:tcPr>
            <w:tcW w:w="4030" w:type="dxa"/>
          </w:tcPr>
          <w:p w14:paraId="1F7631AD" w14:textId="77777777" w:rsidR="00633F8B" w:rsidRDefault="00633F8B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Role of nominator</w:t>
            </w:r>
            <w:r w:rsidR="00EC40BA">
              <w:rPr>
                <w:rFonts w:ascii="Arial" w:hAnsi="Arial" w:cs="Arial"/>
                <w:b/>
                <w:color w:val="404040" w:themeColor="text1" w:themeTint="BF"/>
              </w:rPr>
              <w:t xml:space="preserve"> and client</w:t>
            </w:r>
          </w:p>
          <w:p w14:paraId="145C7F76" w14:textId="77777777" w:rsidR="00EC40BA" w:rsidRPr="00E85129" w:rsidRDefault="00EC40BA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(role of your firm/in-house team in the deal)</w:t>
            </w:r>
          </w:p>
        </w:tc>
        <w:tc>
          <w:tcPr>
            <w:tcW w:w="6313" w:type="dxa"/>
            <w:gridSpan w:val="2"/>
            <w:shd w:val="clear" w:color="auto" w:fill="auto"/>
          </w:tcPr>
          <w:p w14:paraId="3B927B87" w14:textId="77777777" w:rsidR="00633F8B" w:rsidRPr="00E85129" w:rsidRDefault="00E23585" w:rsidP="00633F8B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Example: Law Firm A was International counsel to Company A (Issuer) on English laws</w:t>
            </w:r>
          </w:p>
        </w:tc>
      </w:tr>
      <w:tr w:rsidR="003B038B" w:rsidRPr="004104BC" w14:paraId="69511DF1" w14:textId="77777777" w:rsidTr="00D10B32">
        <w:trPr>
          <w:trHeight w:val="288"/>
        </w:trPr>
        <w:tc>
          <w:tcPr>
            <w:tcW w:w="4030" w:type="dxa"/>
          </w:tcPr>
          <w:p w14:paraId="0EF1074B" w14:textId="77777777" w:rsidR="00A7129B" w:rsidRPr="00E85129" w:rsidRDefault="00A7129B" w:rsidP="00CF040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Contact person for the deal </w:t>
            </w:r>
            <w:r w:rsidR="005244FA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email and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phone</w:t>
            </w:r>
            <w:r w:rsidR="005244FA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number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313" w:type="dxa"/>
            <w:gridSpan w:val="2"/>
          </w:tcPr>
          <w:p w14:paraId="4FB18BE8" w14:textId="77777777" w:rsidR="00A7129B" w:rsidRPr="00E85129" w:rsidRDefault="00A7129B" w:rsidP="0062104A">
            <w:pPr>
              <w:jc w:val="both"/>
              <w:rPr>
                <w:rStyle w:val="Style10"/>
                <w:color w:val="404040" w:themeColor="text1" w:themeTint="BF"/>
              </w:rPr>
            </w:pPr>
          </w:p>
        </w:tc>
      </w:tr>
      <w:tr w:rsidR="000B232C" w:rsidRPr="00372EDC" w14:paraId="228DCF24" w14:textId="77777777" w:rsidTr="00D10B32">
        <w:trPr>
          <w:trHeight w:val="377"/>
        </w:trPr>
        <w:tc>
          <w:tcPr>
            <w:tcW w:w="4030" w:type="dxa"/>
          </w:tcPr>
          <w:p w14:paraId="67F69E82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Other law firms involved</w:t>
            </w:r>
          </w:p>
        </w:tc>
        <w:tc>
          <w:tcPr>
            <w:tcW w:w="3458" w:type="dxa"/>
          </w:tcPr>
          <w:p w14:paraId="7B2BDA02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Firm role and client</w:t>
            </w:r>
          </w:p>
        </w:tc>
        <w:tc>
          <w:tcPr>
            <w:tcW w:w="2855" w:type="dxa"/>
          </w:tcPr>
          <w:p w14:paraId="5C57776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Client role</w:t>
            </w:r>
          </w:p>
        </w:tc>
      </w:tr>
      <w:tr w:rsidR="00D03BE7" w:rsidRPr="00D91CCB" w14:paraId="2B3E3CC6" w14:textId="77777777" w:rsidTr="00D10B32">
        <w:trPr>
          <w:trHeight w:val="720"/>
        </w:trPr>
        <w:tc>
          <w:tcPr>
            <w:tcW w:w="4030" w:type="dxa"/>
          </w:tcPr>
          <w:p w14:paraId="35506E8C" w14:textId="77777777" w:rsidR="00E23585" w:rsidRPr="00E85129" w:rsidRDefault="00E23585" w:rsidP="00E23585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Example: Law Firm B</w:t>
            </w:r>
            <w:r w:rsidR="00E81507" w:rsidRPr="00E85129">
              <w:rPr>
                <w:rFonts w:ascii="Arial" w:hAnsi="Arial" w:cs="Arial"/>
                <w:color w:val="404040" w:themeColor="text1" w:themeTint="BF"/>
              </w:rPr>
              <w:t xml:space="preserve">  </w:t>
            </w:r>
          </w:p>
          <w:p w14:paraId="69ADBBDC" w14:textId="77777777" w:rsidR="00D03BE7" w:rsidRPr="00E85129" w:rsidRDefault="00D03BE7" w:rsidP="00E2358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458" w:type="dxa"/>
          </w:tcPr>
          <w:p w14:paraId="490CE04E" w14:textId="77777777" w:rsidR="00D03BE7" w:rsidRPr="00E85129" w:rsidRDefault="00E81507" w:rsidP="00D03BE7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Law Firm B was local counsel to Company A</w:t>
            </w:r>
          </w:p>
        </w:tc>
        <w:tc>
          <w:tcPr>
            <w:tcW w:w="2855" w:type="dxa"/>
          </w:tcPr>
          <w:p w14:paraId="0E05F412" w14:textId="77777777" w:rsidR="00D03BE7" w:rsidRPr="00E85129" w:rsidRDefault="00E81507" w:rsidP="00D03BE7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Issuer</w:t>
            </w:r>
          </w:p>
          <w:p w14:paraId="157100F4" w14:textId="77777777" w:rsidR="00D03BE7" w:rsidRPr="00E85129" w:rsidRDefault="00D03BE7" w:rsidP="00D03BE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B232C" w:rsidRPr="00372EDC" w14:paraId="54BF8B2D" w14:textId="77777777" w:rsidTr="00D10B32">
        <w:trPr>
          <w:trHeight w:val="288"/>
        </w:trPr>
        <w:tc>
          <w:tcPr>
            <w:tcW w:w="4030" w:type="dxa"/>
          </w:tcPr>
          <w:p w14:paraId="0DAE513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Other banks involved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(if not listed as client above)</w:t>
            </w:r>
          </w:p>
        </w:tc>
        <w:tc>
          <w:tcPr>
            <w:tcW w:w="3458" w:type="dxa"/>
          </w:tcPr>
          <w:p w14:paraId="736FA524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Bank role and client</w:t>
            </w:r>
          </w:p>
        </w:tc>
        <w:tc>
          <w:tcPr>
            <w:tcW w:w="2855" w:type="dxa"/>
          </w:tcPr>
          <w:p w14:paraId="1D1F4C51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Client role</w:t>
            </w:r>
          </w:p>
        </w:tc>
      </w:tr>
      <w:tr w:rsidR="000B232C" w14:paraId="33CCA1D8" w14:textId="77777777" w:rsidTr="00D10B32">
        <w:trPr>
          <w:trHeight w:val="720"/>
        </w:trPr>
        <w:tc>
          <w:tcPr>
            <w:tcW w:w="4030" w:type="dxa"/>
          </w:tcPr>
          <w:p w14:paraId="534B2FB0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458" w:type="dxa"/>
          </w:tcPr>
          <w:p w14:paraId="067153D3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855" w:type="dxa"/>
          </w:tcPr>
          <w:p w14:paraId="44A973C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727FDF" w14:paraId="0446C634" w14:textId="77777777" w:rsidTr="00D10B32">
        <w:trPr>
          <w:trHeight w:val="720"/>
        </w:trPr>
        <w:tc>
          <w:tcPr>
            <w:tcW w:w="10343" w:type="dxa"/>
            <w:gridSpan w:val="3"/>
          </w:tcPr>
          <w:p w14:paraId="4C69A68C" w14:textId="77777777" w:rsidR="00727FDF" w:rsidRPr="00E85129" w:rsidRDefault="00E81507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C2722DA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5470BE71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80D9A" w14:paraId="74890E88" w14:textId="77777777" w:rsidTr="00D10B32">
        <w:trPr>
          <w:trHeight w:val="720"/>
        </w:trPr>
        <w:tc>
          <w:tcPr>
            <w:tcW w:w="10343" w:type="dxa"/>
            <w:gridSpan w:val="3"/>
          </w:tcPr>
          <w:p w14:paraId="2A2E6181" w14:textId="77777777" w:rsidR="00B80D9A" w:rsidRPr="00E85129" w:rsidRDefault="00B80D9A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Deal awards/recognition</w:t>
            </w:r>
            <w:r w:rsidR="00FB751F"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(only DEAL </w:t>
            </w:r>
            <w:r w:rsidR="00FB751F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awards/recognition will be considered)</w:t>
            </w:r>
          </w:p>
          <w:p w14:paraId="505F5692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48FF5C09" w14:textId="77777777" w:rsidR="000B232C" w:rsidRDefault="000B232C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077A9D04" w14:textId="77777777" w:rsidR="00727FDF" w:rsidRPr="00113C91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727FDF" w:rsidRPr="00113C91" w:rsidSect="000D682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31D48" w14:textId="77777777" w:rsidR="00F23649" w:rsidRDefault="00F23649" w:rsidP="00976374">
      <w:r>
        <w:separator/>
      </w:r>
    </w:p>
  </w:endnote>
  <w:endnote w:type="continuationSeparator" w:id="0">
    <w:p w14:paraId="6E8ACB4A" w14:textId="77777777" w:rsidR="00F23649" w:rsidRDefault="00F23649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C390EB" w14:textId="77777777" w:rsidR="00976374" w:rsidRDefault="003C6A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374F608" wp14:editId="190F6D72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4c524435a3bca94697c6e0de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A4DA9" w14:textId="77777777" w:rsidR="003C6AE3" w:rsidRPr="003C6AE3" w:rsidRDefault="003C6AE3" w:rsidP="003C6AE3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3C6AE3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74F608" id="_x0000_t202" coordsize="21600,21600" o:spt="202" path="m,l,21600r21600,l21600,xe">
                  <v:stroke joinstyle="miter"/>
                  <v:path gradientshapeok="t" o:connecttype="rect"/>
                </v:shapetype>
                <v:shape id="MSIPCM4c524435a3bca94697c6e0de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0B5A4DA9" w14:textId="77777777" w:rsidR="003C6AE3" w:rsidRPr="003C6AE3" w:rsidRDefault="003C6AE3" w:rsidP="003C6AE3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3C6AE3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315EAE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315EAE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355527">
          <w:rPr>
            <w:rFonts w:ascii="Arial" w:hAnsi="Arial" w:cs="Arial"/>
            <w:noProof/>
            <w:sz w:val="22"/>
            <w:szCs w:val="22"/>
          </w:rPr>
          <w:t>1</w:t>
        </w:r>
        <w:r w:rsidR="00315EAE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2261F4DC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08CB" w14:textId="77777777" w:rsidR="00F23649" w:rsidRDefault="00F23649" w:rsidP="00976374">
      <w:r>
        <w:separator/>
      </w:r>
    </w:p>
  </w:footnote>
  <w:footnote w:type="continuationSeparator" w:id="0">
    <w:p w14:paraId="6648F0CD" w14:textId="77777777" w:rsidR="00F23649" w:rsidRDefault="00F23649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1E3A"/>
    <w:rsid w:val="00004035"/>
    <w:rsid w:val="000061EA"/>
    <w:rsid w:val="00015B6E"/>
    <w:rsid w:val="000A14BB"/>
    <w:rsid w:val="000A7FC2"/>
    <w:rsid w:val="000B063C"/>
    <w:rsid w:val="000B232C"/>
    <w:rsid w:val="000C7A5D"/>
    <w:rsid w:val="000C7FA4"/>
    <w:rsid w:val="000D302E"/>
    <w:rsid w:val="000D682E"/>
    <w:rsid w:val="000F5C64"/>
    <w:rsid w:val="000F6425"/>
    <w:rsid w:val="0011216E"/>
    <w:rsid w:val="00113C91"/>
    <w:rsid w:val="0011521C"/>
    <w:rsid w:val="00125241"/>
    <w:rsid w:val="00133BBC"/>
    <w:rsid w:val="00143C86"/>
    <w:rsid w:val="00145351"/>
    <w:rsid w:val="0016373C"/>
    <w:rsid w:val="001673D5"/>
    <w:rsid w:val="00177B02"/>
    <w:rsid w:val="001B052F"/>
    <w:rsid w:val="001B5156"/>
    <w:rsid w:val="001E29C1"/>
    <w:rsid w:val="001E4B11"/>
    <w:rsid w:val="001F0BF3"/>
    <w:rsid w:val="0020555A"/>
    <w:rsid w:val="00215D62"/>
    <w:rsid w:val="00223C7E"/>
    <w:rsid w:val="0022424A"/>
    <w:rsid w:val="002418D3"/>
    <w:rsid w:val="002446F4"/>
    <w:rsid w:val="0027416B"/>
    <w:rsid w:val="0027472A"/>
    <w:rsid w:val="002C144C"/>
    <w:rsid w:val="002C4EC2"/>
    <w:rsid w:val="002E1E87"/>
    <w:rsid w:val="0030672F"/>
    <w:rsid w:val="00310913"/>
    <w:rsid w:val="003137F9"/>
    <w:rsid w:val="003148AC"/>
    <w:rsid w:val="00315EAE"/>
    <w:rsid w:val="00321819"/>
    <w:rsid w:val="0032231C"/>
    <w:rsid w:val="00344BE5"/>
    <w:rsid w:val="00355527"/>
    <w:rsid w:val="00372EDC"/>
    <w:rsid w:val="0037550D"/>
    <w:rsid w:val="00377704"/>
    <w:rsid w:val="00383603"/>
    <w:rsid w:val="003920F0"/>
    <w:rsid w:val="003A48EB"/>
    <w:rsid w:val="003A766E"/>
    <w:rsid w:val="003B038B"/>
    <w:rsid w:val="003C61D1"/>
    <w:rsid w:val="003C6AE3"/>
    <w:rsid w:val="003E2AAA"/>
    <w:rsid w:val="003F5F08"/>
    <w:rsid w:val="004104BC"/>
    <w:rsid w:val="00421C8F"/>
    <w:rsid w:val="00443E40"/>
    <w:rsid w:val="00447468"/>
    <w:rsid w:val="00455DCB"/>
    <w:rsid w:val="00473DEB"/>
    <w:rsid w:val="00485772"/>
    <w:rsid w:val="004A352F"/>
    <w:rsid w:val="004B4B71"/>
    <w:rsid w:val="004C53F8"/>
    <w:rsid w:val="004D1C01"/>
    <w:rsid w:val="004D3DF4"/>
    <w:rsid w:val="004D60E5"/>
    <w:rsid w:val="004E4FAA"/>
    <w:rsid w:val="004F0485"/>
    <w:rsid w:val="004F4AD3"/>
    <w:rsid w:val="005124A4"/>
    <w:rsid w:val="00515A1B"/>
    <w:rsid w:val="0051795C"/>
    <w:rsid w:val="005244FA"/>
    <w:rsid w:val="00524FDB"/>
    <w:rsid w:val="005323D1"/>
    <w:rsid w:val="00541BFD"/>
    <w:rsid w:val="00550488"/>
    <w:rsid w:val="00550C4C"/>
    <w:rsid w:val="00553BC8"/>
    <w:rsid w:val="0057741D"/>
    <w:rsid w:val="005804BA"/>
    <w:rsid w:val="00580758"/>
    <w:rsid w:val="00581988"/>
    <w:rsid w:val="005864C3"/>
    <w:rsid w:val="005877F6"/>
    <w:rsid w:val="0059203C"/>
    <w:rsid w:val="005A1347"/>
    <w:rsid w:val="005B0FDA"/>
    <w:rsid w:val="00600557"/>
    <w:rsid w:val="00612A90"/>
    <w:rsid w:val="00614AC4"/>
    <w:rsid w:val="00616DBA"/>
    <w:rsid w:val="00633602"/>
    <w:rsid w:val="00633F8B"/>
    <w:rsid w:val="00653091"/>
    <w:rsid w:val="0065711D"/>
    <w:rsid w:val="006706B4"/>
    <w:rsid w:val="00671C51"/>
    <w:rsid w:val="006726C8"/>
    <w:rsid w:val="006854CE"/>
    <w:rsid w:val="00685BEF"/>
    <w:rsid w:val="00692F7B"/>
    <w:rsid w:val="006A783F"/>
    <w:rsid w:val="006D2F91"/>
    <w:rsid w:val="00703C68"/>
    <w:rsid w:val="00707F3D"/>
    <w:rsid w:val="00727FDF"/>
    <w:rsid w:val="00741872"/>
    <w:rsid w:val="00755516"/>
    <w:rsid w:val="00764E79"/>
    <w:rsid w:val="0076755A"/>
    <w:rsid w:val="007751D6"/>
    <w:rsid w:val="0079385B"/>
    <w:rsid w:val="007A7F70"/>
    <w:rsid w:val="007C20AB"/>
    <w:rsid w:val="007C620B"/>
    <w:rsid w:val="007D0CD3"/>
    <w:rsid w:val="007D5A8A"/>
    <w:rsid w:val="007E1C6C"/>
    <w:rsid w:val="007F04C9"/>
    <w:rsid w:val="008101DC"/>
    <w:rsid w:val="008269A4"/>
    <w:rsid w:val="008356B0"/>
    <w:rsid w:val="00866E49"/>
    <w:rsid w:val="008709FC"/>
    <w:rsid w:val="008770AC"/>
    <w:rsid w:val="008918D7"/>
    <w:rsid w:val="00892C7D"/>
    <w:rsid w:val="00894A46"/>
    <w:rsid w:val="008A299F"/>
    <w:rsid w:val="008B3860"/>
    <w:rsid w:val="008B4521"/>
    <w:rsid w:val="008B7A10"/>
    <w:rsid w:val="008C1DD2"/>
    <w:rsid w:val="008C6CF6"/>
    <w:rsid w:val="008F1080"/>
    <w:rsid w:val="008F41DB"/>
    <w:rsid w:val="008F4A6F"/>
    <w:rsid w:val="00907239"/>
    <w:rsid w:val="00920947"/>
    <w:rsid w:val="009439B1"/>
    <w:rsid w:val="00951888"/>
    <w:rsid w:val="00976374"/>
    <w:rsid w:val="009B3E6D"/>
    <w:rsid w:val="009B6B24"/>
    <w:rsid w:val="009C0734"/>
    <w:rsid w:val="009C0D22"/>
    <w:rsid w:val="009D6168"/>
    <w:rsid w:val="009E63E8"/>
    <w:rsid w:val="00A02B5D"/>
    <w:rsid w:val="00A03C22"/>
    <w:rsid w:val="00A04F5F"/>
    <w:rsid w:val="00A13583"/>
    <w:rsid w:val="00A348B7"/>
    <w:rsid w:val="00A350D0"/>
    <w:rsid w:val="00A41A21"/>
    <w:rsid w:val="00A47823"/>
    <w:rsid w:val="00A7129B"/>
    <w:rsid w:val="00A745E5"/>
    <w:rsid w:val="00A83445"/>
    <w:rsid w:val="00AB58D9"/>
    <w:rsid w:val="00B30BD9"/>
    <w:rsid w:val="00B45F30"/>
    <w:rsid w:val="00B46F8B"/>
    <w:rsid w:val="00B60F1A"/>
    <w:rsid w:val="00B648EA"/>
    <w:rsid w:val="00B80D9A"/>
    <w:rsid w:val="00B82863"/>
    <w:rsid w:val="00B916F1"/>
    <w:rsid w:val="00B9733B"/>
    <w:rsid w:val="00BA0E02"/>
    <w:rsid w:val="00BA3E94"/>
    <w:rsid w:val="00BB1050"/>
    <w:rsid w:val="00BC1DB5"/>
    <w:rsid w:val="00BE3508"/>
    <w:rsid w:val="00BE6C74"/>
    <w:rsid w:val="00BE6E9E"/>
    <w:rsid w:val="00BF0C24"/>
    <w:rsid w:val="00BF2A6C"/>
    <w:rsid w:val="00C56356"/>
    <w:rsid w:val="00C6072A"/>
    <w:rsid w:val="00C65C7D"/>
    <w:rsid w:val="00C66942"/>
    <w:rsid w:val="00C77A0A"/>
    <w:rsid w:val="00C84B77"/>
    <w:rsid w:val="00C85032"/>
    <w:rsid w:val="00C90D4F"/>
    <w:rsid w:val="00C929EB"/>
    <w:rsid w:val="00CA5B48"/>
    <w:rsid w:val="00CF0404"/>
    <w:rsid w:val="00D0337A"/>
    <w:rsid w:val="00D03BE7"/>
    <w:rsid w:val="00D10B32"/>
    <w:rsid w:val="00D128C0"/>
    <w:rsid w:val="00D46D3B"/>
    <w:rsid w:val="00D56013"/>
    <w:rsid w:val="00D83599"/>
    <w:rsid w:val="00D90D46"/>
    <w:rsid w:val="00D91A88"/>
    <w:rsid w:val="00D91CCB"/>
    <w:rsid w:val="00D91F62"/>
    <w:rsid w:val="00DB1EFA"/>
    <w:rsid w:val="00DE4EDC"/>
    <w:rsid w:val="00E005D2"/>
    <w:rsid w:val="00E12970"/>
    <w:rsid w:val="00E12D54"/>
    <w:rsid w:val="00E23585"/>
    <w:rsid w:val="00E33D2D"/>
    <w:rsid w:val="00E43575"/>
    <w:rsid w:val="00E74476"/>
    <w:rsid w:val="00E745EA"/>
    <w:rsid w:val="00E81507"/>
    <w:rsid w:val="00E85129"/>
    <w:rsid w:val="00E90B6B"/>
    <w:rsid w:val="00E92B6E"/>
    <w:rsid w:val="00E974A7"/>
    <w:rsid w:val="00E974F8"/>
    <w:rsid w:val="00EA2CFC"/>
    <w:rsid w:val="00EA329B"/>
    <w:rsid w:val="00EA7CF0"/>
    <w:rsid w:val="00EC3E32"/>
    <w:rsid w:val="00EC40BA"/>
    <w:rsid w:val="00F107EE"/>
    <w:rsid w:val="00F12914"/>
    <w:rsid w:val="00F20135"/>
    <w:rsid w:val="00F23649"/>
    <w:rsid w:val="00F2478B"/>
    <w:rsid w:val="00F276E0"/>
    <w:rsid w:val="00F36658"/>
    <w:rsid w:val="00F403B1"/>
    <w:rsid w:val="00F4161C"/>
    <w:rsid w:val="00F440CC"/>
    <w:rsid w:val="00F53C2D"/>
    <w:rsid w:val="00F56509"/>
    <w:rsid w:val="00F60610"/>
    <w:rsid w:val="00F703DA"/>
    <w:rsid w:val="00F706B6"/>
    <w:rsid w:val="00F8071A"/>
    <w:rsid w:val="00F86634"/>
    <w:rsid w:val="00F86986"/>
    <w:rsid w:val="00F94B85"/>
    <w:rsid w:val="00FA4288"/>
    <w:rsid w:val="00FA53C9"/>
    <w:rsid w:val="00FB21B4"/>
    <w:rsid w:val="00FB751F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E067A9"/>
  <w15:docId w15:val="{3FE94DB4-2E98-465A-9FA1-7EFD722A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51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bawards@thomsonreut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1509A6"/>
    <w:rsid w:val="0026690B"/>
    <w:rsid w:val="00285BF4"/>
    <w:rsid w:val="002C4EC2"/>
    <w:rsid w:val="00321819"/>
    <w:rsid w:val="004630DF"/>
    <w:rsid w:val="004B7B4F"/>
    <w:rsid w:val="0054761A"/>
    <w:rsid w:val="0056024A"/>
    <w:rsid w:val="005D5875"/>
    <w:rsid w:val="00691175"/>
    <w:rsid w:val="007205B4"/>
    <w:rsid w:val="00801A89"/>
    <w:rsid w:val="00945FB1"/>
    <w:rsid w:val="00954BDD"/>
    <w:rsid w:val="009A5411"/>
    <w:rsid w:val="00A74C7E"/>
    <w:rsid w:val="00A77064"/>
    <w:rsid w:val="00AF0F87"/>
    <w:rsid w:val="00B46CE4"/>
    <w:rsid w:val="00B56117"/>
    <w:rsid w:val="00C179AA"/>
    <w:rsid w:val="00C44E80"/>
    <w:rsid w:val="00C81FF0"/>
    <w:rsid w:val="00CD7624"/>
    <w:rsid w:val="00CF1686"/>
    <w:rsid w:val="00D04FBC"/>
    <w:rsid w:val="00D323E5"/>
    <w:rsid w:val="00DB6ECF"/>
    <w:rsid w:val="00E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CAC6-465C-4671-A8FF-78BE58EA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58</cp:revision>
  <cp:lastPrinted>2018-02-05T08:31:00Z</cp:lastPrinted>
  <dcterms:created xsi:type="dcterms:W3CDTF">2018-12-03T05:21:00Z</dcterms:created>
  <dcterms:modified xsi:type="dcterms:W3CDTF">2024-11-04T02:36:00Z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2018-11-29T14:25:26.7131972+08:00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